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03A4C" w:rsidRPr="004C198A">
      <w:pPr>
        <w:rPr>
          <w:b/>
          <w:i/>
        </w:rPr>
      </w:pPr>
      <w:r w:rsidRPr="00106E9A">
        <w:rPr>
          <w:b/>
          <w:i/>
          <w:highlight w:val="lightGray"/>
        </w:rPr>
        <w:t>[</w:t>
      </w:r>
      <w:r w:rsidRPr="00106E9A">
        <w:rPr>
          <w:b/>
          <w:i/>
          <w:highlight w:val="lightGray"/>
        </w:rPr>
        <w:t>Název společnosti</w:t>
      </w:r>
      <w:r w:rsidRPr="00106E9A" w:rsidR="004C198A">
        <w:rPr>
          <w:b/>
          <w:i/>
          <w:highlight w:val="lightGray"/>
        </w:rPr>
        <w:t xml:space="preserve"> odesílatele</w:t>
      </w:r>
      <w:r w:rsidRPr="00106E9A">
        <w:rPr>
          <w:b/>
          <w:i/>
          <w:highlight w:val="lightGray"/>
        </w:rPr>
        <w:t>]</w:t>
      </w:r>
    </w:p>
    <w:p w:rsidR="00703A4C" w:rsidRPr="00B834A7">
      <w:pPr>
        <w:rPr>
          <w:b/>
        </w:rPr>
      </w:pPr>
      <w:r w:rsidRPr="00B834A7">
        <w:rPr>
          <w:b/>
        </w:rPr>
        <w:t>IČ</w:t>
      </w:r>
      <w:r w:rsidR="00106E9A">
        <w:rPr>
          <w:b/>
        </w:rPr>
        <w:t xml:space="preserve"> </w:t>
      </w:r>
      <w:r w:rsidRPr="00106E9A" w:rsidR="00106E9A">
        <w:rPr>
          <w:b/>
          <w:i/>
          <w:highlight w:val="lightGray"/>
        </w:rPr>
        <w:t>[číslo]</w:t>
      </w:r>
    </w:p>
    <w:p w:rsidR="00703A4C" w:rsidRPr="004C198A">
      <w:pPr>
        <w:rPr>
          <w:b/>
          <w:i/>
        </w:rPr>
      </w:pPr>
      <w:r w:rsidRPr="00106E9A">
        <w:rPr>
          <w:b/>
          <w:i/>
          <w:highlight w:val="lightGray"/>
          <w:lang w:val="en-US"/>
        </w:rPr>
        <w:t>[</w:t>
      </w:r>
      <w:r w:rsidR="000F64B7">
        <w:rPr>
          <w:b/>
          <w:i/>
          <w:highlight w:val="lightGray"/>
        </w:rPr>
        <w:t>Kontaktní adresa</w:t>
      </w:r>
      <w:r w:rsidRPr="00106E9A">
        <w:rPr>
          <w:b/>
          <w:i/>
          <w:highlight w:val="lightGray"/>
        </w:rPr>
        <w:t>]</w:t>
      </w:r>
    </w:p>
    <w:p w:rsidR="00703A4C" w:rsidRPr="0038188B">
      <w:pPr>
        <w:rPr>
          <w:b/>
          <w:i/>
          <w:vertAlign w:val="superscript"/>
        </w:rPr>
      </w:pPr>
      <w:r w:rsidRPr="00B834A7">
        <w:rPr>
          <w:b/>
        </w:rPr>
        <w:t>Datová schránka:</w:t>
      </w:r>
      <w:r w:rsidR="004C198A">
        <w:rPr>
          <w:b/>
        </w:rPr>
        <w:t xml:space="preserve"> </w:t>
      </w:r>
      <w:r w:rsidRPr="00106E9A" w:rsidR="004C198A">
        <w:rPr>
          <w:b/>
          <w:i/>
          <w:highlight w:val="lightGray"/>
        </w:rPr>
        <w:t>[</w:t>
      </w:r>
      <w:r w:rsidRPr="00106E9A" w:rsidR="00106E9A">
        <w:rPr>
          <w:b/>
          <w:i/>
          <w:highlight w:val="lightGray"/>
        </w:rPr>
        <w:t>čí</w:t>
      </w:r>
      <w:r w:rsidRPr="00106E9A" w:rsidR="004C198A">
        <w:rPr>
          <w:b/>
          <w:i/>
          <w:highlight w:val="lightGray"/>
        </w:rPr>
        <w:t>slo</w:t>
      </w:r>
      <w:r w:rsidR="00EE64C1">
        <w:rPr>
          <w:b/>
          <w:i/>
          <w:lang w:val="en-US"/>
        </w:rPr>
        <w:t>]</w:t>
      </w:r>
    </w:p>
    <w:p w:rsidR="00703A4C" w:rsidP="00703A4C">
      <w:pPr>
        <w:jc w:val="right"/>
      </w:pPr>
      <w:r>
        <w:t>V </w:t>
      </w:r>
      <w:r w:rsidRPr="00106E9A" w:rsidR="00106E9A">
        <w:rPr>
          <w:i/>
          <w:highlight w:val="lightGray"/>
        </w:rPr>
        <w:t>[</w:t>
      </w:r>
      <w:r w:rsidRPr="00106E9A">
        <w:rPr>
          <w:i/>
          <w:highlight w:val="lightGray"/>
        </w:rPr>
        <w:t>město, d</w:t>
      </w:r>
      <w:r w:rsidRPr="00106E9A">
        <w:rPr>
          <w:i/>
          <w:highlight w:val="lightGray"/>
        </w:rPr>
        <w:t>atum</w:t>
      </w:r>
      <w:r w:rsidRPr="00106E9A" w:rsidR="00106E9A">
        <w:rPr>
          <w:i/>
          <w:highlight w:val="lightGray"/>
        </w:rPr>
        <w:t>]</w:t>
      </w:r>
    </w:p>
    <w:p w:rsidR="00703A4C"/>
    <w:p w:rsidR="00703A4C" w:rsidRPr="00B834A7">
      <w:pPr>
        <w:rPr>
          <w:b/>
        </w:rPr>
      </w:pPr>
      <w:r w:rsidRPr="00B834A7">
        <w:rPr>
          <w:b/>
        </w:rPr>
        <w:t>Ministerstvo financí ČR</w:t>
      </w:r>
    </w:p>
    <w:p w:rsidR="00703A4C" w:rsidRPr="00B834A7">
      <w:pPr>
        <w:rPr>
          <w:b/>
        </w:rPr>
      </w:pPr>
      <w:r w:rsidRPr="00B834A7">
        <w:rPr>
          <w:b/>
        </w:rPr>
        <w:t>Finanční analytický útvar</w:t>
      </w:r>
    </w:p>
    <w:p w:rsidR="00703A4C" w:rsidRPr="00B834A7">
      <w:pPr>
        <w:rPr>
          <w:b/>
        </w:rPr>
      </w:pPr>
      <w:r w:rsidRPr="00B834A7">
        <w:rPr>
          <w:b/>
        </w:rPr>
        <w:t>P.O.</w:t>
      </w:r>
      <w:r w:rsidRPr="00B834A7">
        <w:rPr>
          <w:b/>
        </w:rPr>
        <w:t>BOX 675</w:t>
      </w:r>
    </w:p>
    <w:p w:rsidR="00703A4C" w:rsidRPr="00B834A7">
      <w:pPr>
        <w:rPr>
          <w:b/>
        </w:rPr>
      </w:pPr>
      <w:r w:rsidRPr="00B834A7">
        <w:rPr>
          <w:b/>
        </w:rPr>
        <w:t>Jindřišská 14</w:t>
      </w:r>
    </w:p>
    <w:p w:rsidR="00703A4C" w:rsidRPr="00B834A7">
      <w:pPr>
        <w:rPr>
          <w:b/>
        </w:rPr>
      </w:pPr>
      <w:r w:rsidRPr="00B834A7">
        <w:rPr>
          <w:b/>
        </w:rPr>
        <w:t>111 21  Praha</w:t>
      </w:r>
      <w:r w:rsidRPr="00B834A7">
        <w:rPr>
          <w:b/>
        </w:rPr>
        <w:t xml:space="preserve"> 1</w:t>
      </w:r>
    </w:p>
    <w:p w:rsidR="00703A4C" w:rsidRPr="00B834A7">
      <w:pPr>
        <w:rPr>
          <w:b/>
        </w:rPr>
      </w:pPr>
      <w:r w:rsidRPr="00B834A7">
        <w:rPr>
          <w:b/>
        </w:rPr>
        <w:t>Datová schránka: meiq7wd</w:t>
      </w:r>
    </w:p>
    <w:p w:rsidR="00703A4C"/>
    <w:p w:rsidR="00703A4C"/>
    <w:p w:rsidR="00703A4C" w:rsidRPr="00B834A7">
      <w:pPr>
        <w:rPr>
          <w:b/>
          <w:u w:val="single"/>
        </w:rPr>
      </w:pPr>
      <w:r w:rsidRPr="00B834A7">
        <w:rPr>
          <w:b/>
          <w:u w:val="single"/>
        </w:rPr>
        <w:t xml:space="preserve">Oznámení o </w:t>
      </w:r>
      <w:r w:rsidRPr="00A1077C" w:rsidR="00A1077C">
        <w:rPr>
          <w:i/>
          <w:highlight w:val="lightGray"/>
          <w:u w:val="single"/>
        </w:rPr>
        <w:t>[</w:t>
      </w:r>
      <w:r w:rsidR="00A1077C">
        <w:rPr>
          <w:i/>
          <w:highlight w:val="lightGray"/>
          <w:u w:val="single"/>
        </w:rPr>
        <w:t>určení</w:t>
      </w:r>
      <w:r w:rsidRPr="00A1077C" w:rsidR="00A1077C">
        <w:rPr>
          <w:i/>
          <w:highlight w:val="lightGray"/>
          <w:u w:val="single"/>
        </w:rPr>
        <w:t>]</w:t>
      </w:r>
      <w:r w:rsidR="00A1077C">
        <w:rPr>
          <w:i/>
          <w:u w:val="single"/>
        </w:rPr>
        <w:t xml:space="preserve"> /</w:t>
      </w:r>
      <w:r w:rsidRPr="00B834A7">
        <w:rPr>
          <w:b/>
          <w:u w:val="single"/>
        </w:rPr>
        <w:t xml:space="preserve"> </w:t>
      </w:r>
      <w:r w:rsidRPr="00A1077C" w:rsidR="00A1077C">
        <w:rPr>
          <w:i/>
          <w:highlight w:val="lightGray"/>
          <w:u w:val="single"/>
        </w:rPr>
        <w:t>[</w:t>
      </w:r>
      <w:r w:rsidR="00A1077C">
        <w:rPr>
          <w:i/>
          <w:highlight w:val="lightGray"/>
          <w:u w:val="single"/>
        </w:rPr>
        <w:t>změně</w:t>
      </w:r>
      <w:r w:rsidRPr="00A1077C" w:rsidR="00A1077C">
        <w:rPr>
          <w:i/>
          <w:highlight w:val="lightGray"/>
          <w:u w:val="single"/>
        </w:rPr>
        <w:t>]</w:t>
      </w:r>
      <w:r w:rsidR="00A1077C">
        <w:rPr>
          <w:b/>
          <w:u w:val="single"/>
        </w:rPr>
        <w:t xml:space="preserve"> </w:t>
      </w:r>
      <w:r w:rsidRPr="00B834A7">
        <w:rPr>
          <w:b/>
          <w:u w:val="single"/>
        </w:rPr>
        <w:t>kontaktní osoby</w:t>
      </w:r>
    </w:p>
    <w:p w:rsidR="00703A4C"/>
    <w:p w:rsidR="00703A4C" w:rsidP="00B834A7">
      <w:pPr>
        <w:jc w:val="both"/>
      </w:pPr>
      <w:r>
        <w:t xml:space="preserve">Za společnost </w:t>
      </w:r>
      <w:r w:rsidRPr="00106E9A" w:rsidR="00106E9A">
        <w:rPr>
          <w:i/>
          <w:highlight w:val="lightGray"/>
        </w:rPr>
        <w:t>[n</w:t>
      </w:r>
      <w:r w:rsidRPr="00106E9A">
        <w:rPr>
          <w:i/>
          <w:highlight w:val="lightGray"/>
        </w:rPr>
        <w:t>ázev</w:t>
      </w:r>
      <w:r w:rsidRPr="00106E9A" w:rsidR="00106E9A">
        <w:rPr>
          <w:i/>
          <w:highlight w:val="lightGray"/>
        </w:rPr>
        <w:t>]</w:t>
      </w:r>
      <w:r w:rsidR="00B834A7">
        <w:t>,</w:t>
      </w:r>
      <w:r>
        <w:t xml:space="preserve"> IČ </w:t>
      </w:r>
      <w:r w:rsidRPr="00106E9A" w:rsidR="00106E9A">
        <w:rPr>
          <w:i/>
          <w:highlight w:val="lightGray"/>
        </w:rPr>
        <w:t>[</w:t>
      </w:r>
      <w:r w:rsidRPr="00106E9A">
        <w:rPr>
          <w:i/>
          <w:highlight w:val="lightGray"/>
        </w:rPr>
        <w:t>číslo</w:t>
      </w:r>
      <w:r w:rsidRPr="00106E9A" w:rsidR="00106E9A">
        <w:rPr>
          <w:i/>
          <w:highlight w:val="lightGray"/>
        </w:rPr>
        <w:t>]</w:t>
      </w:r>
      <w:r w:rsidR="00B834A7">
        <w:t>,</w:t>
      </w:r>
      <w:r>
        <w:t xml:space="preserve"> jako povinná osoba podle § 2 odst. 1 písm. </w:t>
      </w:r>
      <w:r w:rsidRPr="00106E9A" w:rsidR="00106E9A">
        <w:rPr>
          <w:i/>
          <w:highlight w:val="lightGray"/>
        </w:rPr>
        <w:t>[</w:t>
      </w:r>
      <w:r w:rsidRPr="00106E9A">
        <w:rPr>
          <w:i/>
          <w:highlight w:val="lightGray"/>
        </w:rPr>
        <w:t>a)</w:t>
      </w:r>
      <w:r w:rsidRPr="00106E9A" w:rsidR="00106E9A">
        <w:rPr>
          <w:i/>
          <w:highlight w:val="lightGray"/>
        </w:rPr>
        <w:t xml:space="preserve"> </w:t>
      </w:r>
      <w:r w:rsidR="000C7E15">
        <w:rPr>
          <w:i/>
          <w:highlight w:val="lightGray"/>
        </w:rPr>
        <w:t xml:space="preserve">bod 1 </w:t>
      </w:r>
      <w:r w:rsidR="00A1077C">
        <w:rPr>
          <w:i/>
          <w:highlight w:val="lightGray"/>
        </w:rPr>
        <w:t>–</w:t>
      </w:r>
      <w:r w:rsidR="000C7E15">
        <w:rPr>
          <w:i/>
          <w:highlight w:val="lightGray"/>
        </w:rPr>
        <w:t xml:space="preserve"> 2</w:t>
      </w:r>
      <w:r w:rsidR="00A1077C">
        <w:rPr>
          <w:i/>
          <w:highlight w:val="lightGray"/>
        </w:rPr>
        <w:t xml:space="preserve"> </w:t>
      </w:r>
      <w:r w:rsidRPr="00106E9A" w:rsidR="00106E9A">
        <w:rPr>
          <w:i/>
          <w:highlight w:val="lightGray"/>
        </w:rPr>
        <w:t xml:space="preserve">nebo </w:t>
      </w:r>
      <w:r w:rsidR="000C7E15">
        <w:rPr>
          <w:i/>
          <w:highlight w:val="lightGray"/>
        </w:rPr>
        <w:br/>
      </w:r>
      <w:r w:rsidRPr="00106E9A" w:rsidR="00106E9A">
        <w:rPr>
          <w:i/>
          <w:highlight w:val="lightGray"/>
        </w:rPr>
        <w:t>b) bod 1 – 14]</w:t>
      </w:r>
      <w:r w:rsidR="00A1077C">
        <w:rPr>
          <w:i/>
          <w:vertAlign w:val="superscript"/>
        </w:rPr>
        <w:t>1)</w:t>
      </w:r>
      <w:r w:rsidR="00B834A7">
        <w:t xml:space="preserve"> AML zákona, Vám v souladu s ustanovením § 22 AML zákona zasílám oznámení </w:t>
      </w:r>
      <w:r w:rsidR="00A1077C">
        <w:br/>
      </w:r>
      <w:r w:rsidR="00B834A7">
        <w:t xml:space="preserve">o </w:t>
      </w:r>
      <w:r w:rsidRPr="00CD1BCB" w:rsidR="00CD1BCB">
        <w:rPr>
          <w:i/>
          <w:highlight w:val="lightGray"/>
        </w:rPr>
        <w:t>[určení]</w:t>
      </w:r>
      <w:r w:rsidRPr="00CD1BCB" w:rsidR="00CD1BCB">
        <w:rPr>
          <w:i/>
        </w:rPr>
        <w:t xml:space="preserve"> /</w:t>
      </w:r>
      <w:r w:rsidRPr="00CD1BCB" w:rsidR="00CD1BCB">
        <w:rPr>
          <w:b/>
        </w:rPr>
        <w:t xml:space="preserve"> </w:t>
      </w:r>
      <w:r w:rsidRPr="00CD1BCB" w:rsidR="00CD1BCB">
        <w:rPr>
          <w:i/>
          <w:highlight w:val="lightGray"/>
        </w:rPr>
        <w:t>[změně]</w:t>
      </w:r>
      <w:r w:rsidR="00CD1BCB">
        <w:rPr>
          <w:i/>
        </w:rPr>
        <w:t xml:space="preserve"> </w:t>
      </w:r>
      <w:r w:rsidR="00B834A7">
        <w:t xml:space="preserve">kontaktní osoby k plnění oznamovací povinnosti podle § 18 AML zákona </w:t>
      </w:r>
      <w:r w:rsidR="00CD1BCB">
        <w:br/>
      </w:r>
      <w:r w:rsidR="00B834A7">
        <w:t>a k zajištění průběžného styku s ministerstvem.</w:t>
      </w:r>
    </w:p>
    <w:p w:rsidR="004C198A"/>
    <w:p w:rsidR="00B834A7">
      <w:r>
        <w:t xml:space="preserve">Kontaktní </w:t>
      </w:r>
      <w:r w:rsidR="000F64B7">
        <w:t>osob</w:t>
      </w:r>
      <w:r w:rsidR="00A1077C">
        <w:rPr>
          <w:i/>
          <w:vertAlign w:val="superscript"/>
        </w:rPr>
        <w:t>2)</w:t>
      </w:r>
    </w:p>
    <w:tbl>
      <w:tblPr>
        <w:tblStyle w:val="TableGrid"/>
        <w:tblW w:w="9072" w:type="dxa"/>
        <w:tblInd w:w="108" w:type="dxa"/>
        <w:tblLook w:val="04A0"/>
      </w:tblPr>
      <w:tblGrid>
        <w:gridCol w:w="2552"/>
        <w:gridCol w:w="6520"/>
      </w:tblGrid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67033F">
            <w:pPr>
              <w:spacing w:before="60"/>
            </w:pPr>
            <w:r w:rsidRPr="0067033F">
              <w:t>Jméno a příjmení</w:t>
            </w:r>
          </w:p>
        </w:tc>
        <w:tc>
          <w:tcPr>
            <w:tcW w:w="6520" w:type="dxa"/>
          </w:tcPr>
          <w:p w:rsidR="0067033F" w:rsidRPr="0067033F" w:rsidP="0067033F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67033F">
            <w:pPr>
              <w:spacing w:before="60"/>
            </w:pPr>
            <w:r w:rsidRPr="0067033F">
              <w:t>Pracovní zařazení</w:t>
            </w:r>
            <w:r w:rsidR="00A4063C">
              <w:t xml:space="preserve"> (pozice)</w:t>
            </w:r>
          </w:p>
        </w:tc>
        <w:tc>
          <w:tcPr>
            <w:tcW w:w="6520" w:type="dxa"/>
          </w:tcPr>
          <w:p w:rsidR="0067033F" w:rsidRPr="0067033F" w:rsidP="0067033F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67033F">
            <w:pPr>
              <w:spacing w:before="60"/>
            </w:pPr>
            <w:r w:rsidRPr="0067033F">
              <w:t>Mobil</w:t>
            </w:r>
          </w:p>
        </w:tc>
        <w:tc>
          <w:tcPr>
            <w:tcW w:w="6520" w:type="dxa"/>
          </w:tcPr>
          <w:p w:rsidR="0067033F" w:rsidRPr="0067033F" w:rsidP="0067033F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67033F">
            <w:pPr>
              <w:spacing w:before="60"/>
            </w:pPr>
            <w:r w:rsidRPr="0067033F">
              <w:t>E-mail</w:t>
            </w:r>
          </w:p>
        </w:tc>
        <w:tc>
          <w:tcPr>
            <w:tcW w:w="6520" w:type="dxa"/>
          </w:tcPr>
          <w:p w:rsidR="0067033F" w:rsidRPr="0067033F" w:rsidP="0067033F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67033F">
            <w:pPr>
              <w:spacing w:before="60"/>
            </w:pPr>
            <w:r w:rsidRPr="0067033F">
              <w:t>Fax</w:t>
            </w:r>
          </w:p>
        </w:tc>
        <w:tc>
          <w:tcPr>
            <w:tcW w:w="6520" w:type="dxa"/>
          </w:tcPr>
          <w:p w:rsidR="0067033F" w:rsidRPr="0067033F" w:rsidP="0067033F">
            <w:pPr>
              <w:spacing w:before="60"/>
            </w:pPr>
          </w:p>
        </w:tc>
      </w:tr>
    </w:tbl>
    <w:p w:rsidR="00B834A7"/>
    <w:p w:rsidR="0067033F"/>
    <w:p w:rsidR="0067033F" w:rsidP="0067033F">
      <w:r>
        <w:t>(p</w:t>
      </w:r>
      <w:r>
        <w:t>řípadně</w:t>
      </w:r>
      <w:r>
        <w:t>) Z</w:t>
      </w:r>
      <w:r>
        <w:t>ástupce kontaktní osoby</w:t>
      </w:r>
      <w:r w:rsidR="00A1077C">
        <w:rPr>
          <w:i/>
          <w:vertAlign w:val="superscript"/>
        </w:rPr>
        <w:t>2)</w:t>
      </w:r>
    </w:p>
    <w:tbl>
      <w:tblPr>
        <w:tblStyle w:val="TableGrid"/>
        <w:tblW w:w="9072" w:type="dxa"/>
        <w:tblInd w:w="108" w:type="dxa"/>
        <w:tblLook w:val="04A0"/>
      </w:tblPr>
      <w:tblGrid>
        <w:gridCol w:w="2552"/>
        <w:gridCol w:w="6520"/>
      </w:tblGrid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EE00D9">
            <w:pPr>
              <w:spacing w:before="60"/>
            </w:pPr>
            <w:r w:rsidRPr="0067033F">
              <w:t>Jméno a příjmení</w:t>
            </w:r>
          </w:p>
        </w:tc>
        <w:tc>
          <w:tcPr>
            <w:tcW w:w="6520" w:type="dxa"/>
          </w:tcPr>
          <w:p w:rsidR="0067033F" w:rsidRPr="0067033F" w:rsidP="00EE00D9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A4063C" w:rsidRPr="0067033F" w:rsidP="000034FD">
            <w:pPr>
              <w:spacing w:before="60"/>
            </w:pPr>
            <w:r w:rsidRPr="0067033F">
              <w:t>Pracovní zařazení</w:t>
            </w:r>
            <w:r>
              <w:t xml:space="preserve"> (pozice)</w:t>
            </w:r>
          </w:p>
        </w:tc>
        <w:tc>
          <w:tcPr>
            <w:tcW w:w="6520" w:type="dxa"/>
          </w:tcPr>
          <w:p w:rsidR="00A4063C" w:rsidRPr="0067033F" w:rsidP="00EE00D9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EE00D9">
            <w:pPr>
              <w:spacing w:before="60"/>
            </w:pPr>
            <w:r w:rsidRPr="0067033F">
              <w:t>Mobil</w:t>
            </w:r>
          </w:p>
        </w:tc>
        <w:tc>
          <w:tcPr>
            <w:tcW w:w="6520" w:type="dxa"/>
          </w:tcPr>
          <w:p w:rsidR="0067033F" w:rsidRPr="0067033F" w:rsidP="00EE00D9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EE00D9">
            <w:pPr>
              <w:spacing w:before="60"/>
            </w:pPr>
            <w:r w:rsidRPr="0067033F">
              <w:t>E-mail</w:t>
            </w:r>
          </w:p>
        </w:tc>
        <w:tc>
          <w:tcPr>
            <w:tcW w:w="6520" w:type="dxa"/>
          </w:tcPr>
          <w:p w:rsidR="0067033F" w:rsidRPr="0067033F" w:rsidP="00EE00D9">
            <w:pPr>
              <w:spacing w:before="60"/>
            </w:pPr>
          </w:p>
        </w:tc>
      </w:tr>
      <w:tr w:rsidTr="00A4063C">
        <w:tblPrEx>
          <w:tblW w:w="9072" w:type="dxa"/>
          <w:tblInd w:w="108" w:type="dxa"/>
          <w:tblLook w:val="04A0"/>
        </w:tblPrEx>
        <w:tc>
          <w:tcPr>
            <w:tcW w:w="2552" w:type="dxa"/>
          </w:tcPr>
          <w:p w:rsidR="0067033F" w:rsidRPr="0067033F" w:rsidP="00EE00D9">
            <w:pPr>
              <w:spacing w:before="60"/>
            </w:pPr>
            <w:r w:rsidRPr="0067033F">
              <w:t>Fax</w:t>
            </w:r>
          </w:p>
        </w:tc>
        <w:tc>
          <w:tcPr>
            <w:tcW w:w="6520" w:type="dxa"/>
          </w:tcPr>
          <w:p w:rsidR="0067033F" w:rsidRPr="0067033F" w:rsidP="00EE00D9">
            <w:pPr>
              <w:spacing w:before="60"/>
            </w:pPr>
          </w:p>
        </w:tc>
      </w:tr>
    </w:tbl>
    <w:p w:rsidR="0067033F"/>
    <w:p w:rsidR="00106E9A"/>
    <w:p w:rsidR="00106E9A"/>
    <w:p w:rsidR="00106E9A"/>
    <w:p w:rsidR="00B834A7" w:rsidRPr="00106E9A" w:rsidP="00B834A7">
      <w:pPr>
        <w:tabs>
          <w:tab w:val="center" w:pos="6804"/>
        </w:tabs>
        <w:rPr>
          <w:b/>
          <w:i/>
        </w:rPr>
      </w:pPr>
      <w:r>
        <w:rPr>
          <w:b/>
        </w:rPr>
        <w:tab/>
      </w:r>
      <w:r w:rsidRPr="00106E9A" w:rsidR="00106E9A">
        <w:rPr>
          <w:b/>
          <w:i/>
          <w:highlight w:val="lightGray"/>
        </w:rPr>
        <w:t>[S</w:t>
      </w:r>
      <w:r w:rsidRPr="00106E9A">
        <w:rPr>
          <w:b/>
          <w:i/>
          <w:highlight w:val="lightGray"/>
        </w:rPr>
        <w:t>tatutární orgán společnosti</w:t>
      </w:r>
      <w:r w:rsidRPr="00106E9A" w:rsidR="00106E9A">
        <w:rPr>
          <w:b/>
          <w:i/>
          <w:highlight w:val="lightGray"/>
        </w:rPr>
        <w:t>]</w:t>
      </w:r>
    </w:p>
    <w:p w:rsidR="00B834A7" w:rsidRPr="00106E9A" w:rsidP="00B834A7">
      <w:pPr>
        <w:tabs>
          <w:tab w:val="center" w:pos="6804"/>
        </w:tabs>
        <w:rPr>
          <w:b/>
          <w:i/>
        </w:rPr>
      </w:pPr>
      <w:r w:rsidRPr="00106E9A">
        <w:rPr>
          <w:b/>
          <w:i/>
        </w:rPr>
        <w:tab/>
      </w:r>
      <w:r w:rsidRPr="00106E9A" w:rsidR="00106E9A">
        <w:rPr>
          <w:b/>
          <w:i/>
          <w:highlight w:val="lightGray"/>
        </w:rPr>
        <w:t>[</w:t>
      </w:r>
      <w:r w:rsidRPr="00106E9A">
        <w:rPr>
          <w:b/>
          <w:i/>
          <w:highlight w:val="lightGray"/>
        </w:rPr>
        <w:t>Jméno, příjmení a podpis</w:t>
      </w:r>
      <w:r w:rsidRPr="00106E9A" w:rsidR="00106E9A">
        <w:rPr>
          <w:b/>
          <w:i/>
          <w:highlight w:val="lightGray"/>
        </w:rPr>
        <w:t>]</w:t>
      </w:r>
    </w:p>
    <w:p w:rsidR="00B834A7" w:rsidP="00B834A7">
      <w:pPr>
        <w:tabs>
          <w:tab w:val="center" w:pos="6804"/>
        </w:tabs>
        <w:rPr>
          <w:b/>
        </w:rPr>
      </w:pPr>
    </w:p>
    <w:p w:rsidR="000C7E15" w:rsidRPr="00172063" w:rsidP="00172063">
      <w:pPr>
        <w:tabs>
          <w:tab w:val="center" w:pos="6804"/>
        </w:tabs>
        <w:rPr>
          <w:b/>
        </w:rPr>
      </w:pPr>
      <w:r>
        <w:rPr>
          <w:b/>
        </w:rPr>
        <w:tab/>
        <w:t>________________________</w:t>
      </w:r>
      <w:bookmarkStart w:id="0" w:name="_GoBack"/>
      <w:bookmarkEnd w:id="0"/>
    </w:p>
    <w:sectPr w:rsidSect="00172063">
      <w:pgSz w:w="11906" w:h="16838"/>
      <w:pgMar w:top="1418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4C59E9"/>
    <w:multiLevelType w:val="hybridMultilevel"/>
    <w:tmpl w:val="1C566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2015-04-23T09:04:00Z</dcterms:created>
</cp:coreProperties>
</file>