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B77CD7" w:rsidRPr="004064AF" w:rsidP="00B77CD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6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Žádost</w:t>
      </w:r>
    </w:p>
    <w:p w:rsidR="00F13730" w:rsidRPr="004064AF" w:rsidP="00001CCA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6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 w:rsidRPr="004064AF" w:rsidR="00480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přijetí do služebního poměru</w:t>
      </w:r>
      <w:r w:rsidRPr="00406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064AF" w:rsidR="00B94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Pr="004064AF" w:rsidR="00FA31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jmenování</w:t>
      </w:r>
      <w:r w:rsidRPr="004064AF" w:rsidR="00B94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služební místo</w:t>
      </w:r>
      <w:r w:rsidRPr="004064AF" w:rsidR="00FA31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představeného</w:t>
      </w:r>
      <w:r w:rsidRPr="004064AF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064AF" w:rsidR="00001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FM 3342, vrchní ministerský rada – vedoucí oddělení Komunikace s médii, v odboru Vnější vztahy a komunikace</w:t>
      </w:r>
      <w:r w:rsidRPr="004064AF" w:rsidR="00001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064AF" w:rsidR="00001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064AF" w:rsidR="00001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064AF" w:rsidR="00001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064AF" w:rsidR="00001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064AF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064AF" w:rsidR="00EA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064AF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064AF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064AF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064AF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064AF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064AF" w:rsidR="00EA118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64AF" w:rsidR="00EA1185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 w:rsidRPr="004064AF" w:rsidR="004064A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064AF" w:rsidR="00EA118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064AF" w:rsidR="00C03B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4064AF" w:rsidR="00F45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jmenování na služební místo představeného</w:t>
      </w:r>
      <w:r w:rsidRPr="004064AF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064AF" w:rsidR="00001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FM 3342, vrchní ministerský rada – vedoucí oddělení Komunikace s médii, v odboru Vnější vztahy a komunikace</w:t>
      </w:r>
      <w:r>
        <w:rPr>
          <w:rStyle w:val="FootnoteReference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2"/>
      </w:r>
      <w:r w:rsidRPr="004064AF" w:rsidR="00EA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4064AF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064AF" w:rsidR="00044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064AF" w:rsidR="00EA118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64AF" w:rsidR="00EA1185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 w:rsidRPr="004064AF" w:rsidR="004064A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064AF" w:rsidR="00EA118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45F66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4064AF" w:rsidP="00E90C0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Označení a a</w:t>
            </w: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dresa služebního </w:t>
            </w:r>
            <w:r w:rsidRPr="004064AF" w:rsidR="00E90C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orgánu</w:t>
            </w:r>
            <w:r w:rsidRPr="004064AF" w:rsidR="000302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1831AA" w:rsidRPr="004064AF" w:rsidP="001831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color w:val="000000" w:themeColor="text1"/>
              </w:rPr>
              <w:t>Státní tajemník v Ministerstvu financí</w:t>
            </w:r>
          </w:p>
          <w:p w:rsidR="001831AA" w:rsidRPr="004064AF" w:rsidP="001831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color w:val="000000" w:themeColor="text1"/>
              </w:rPr>
              <w:t>Ministerstvo financí</w:t>
            </w:r>
          </w:p>
          <w:p w:rsidR="001831AA" w:rsidRPr="004064AF" w:rsidP="001831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color w:val="000000" w:themeColor="text1"/>
              </w:rPr>
              <w:t>Letenská 15</w:t>
            </w:r>
          </w:p>
          <w:p w:rsidR="00E90C04" w:rsidRPr="004064AF" w:rsidP="001831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color w:val="000000" w:themeColor="text1"/>
              </w:rPr>
              <w:t>118 10 Praha 1</w:t>
            </w:r>
          </w:p>
        </w:tc>
      </w:tr>
    </w:tbl>
    <w:p w:rsidR="00447364" w:rsidRPr="004064AF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4064AF">
        <w:rPr>
          <w:rFonts w:ascii="Times New Roman" w:hAnsi="Times New Roman" w:cs="Times New Roman"/>
          <w:b/>
          <w:bCs/>
          <w:color w:val="000000" w:themeColor="text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C40B94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4064AF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Jméno(a) a příjmení</w:t>
            </w: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4064AF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4064AF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4064AF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4064AF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Adresa </w:t>
            </w:r>
            <w:r w:rsidRPr="004064AF" w:rsidR="001E3B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3"/>
            </w: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ve</w:t>
            </w:r>
            <w:r w:rsidRPr="004064AF" w:rsidR="009A579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tvaru</w:t>
            </w:r>
            <w:r w:rsidRPr="004064AF" w:rsidR="00246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4064AF">
              <w:rPr>
                <w:rFonts w:ascii="Times New Roman" w:hAnsi="Times New Roman" w:cs="Times New Roman"/>
                <w:b/>
                <w:color w:val="000000" w:themeColor="text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4064AF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Tr="00045F66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47364" w:rsidRPr="004064AF" w:rsidP="00246C4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Adresa pro doručování, pokud je odlišná od adresy </w:t>
            </w:r>
            <w:r w:rsidRPr="004064AF" w:rsidR="001E3B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4064AF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045F66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4064AF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ID datové schránky</w:t>
            </w:r>
            <w:r w:rsidRPr="004064AF" w:rsidR="003100A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nebo </w:t>
            </w:r>
            <w:r w:rsidRPr="004064AF" w:rsidR="006115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 w:rsidRPr="004064AF" w:rsidR="003100A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4064AF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045F66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4064AF" w:rsidP="002D518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4064AF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01935" w:rsidRPr="004064AF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4064AF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Pr="004064AF" w:rsidR="00246C4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C40B94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201935" w:rsidRPr="004064AF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4064AF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201935" w:rsidRPr="004064AF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4064AF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01935" w:rsidRPr="004064AF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4064AF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01935" w:rsidRPr="004064AF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4064AF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01935" w:rsidRPr="004064AF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4064AF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01935" w:rsidRPr="004064AF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4064AF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EF60C6" w:rsidRPr="004064AF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4064AF">
        <w:rPr>
          <w:rFonts w:ascii="Times New Roman" w:hAnsi="Times New Roman" w:cs="Times New Roman"/>
          <w:b/>
          <w:bCs/>
          <w:color w:val="000000" w:themeColor="text1"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44897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F60C6" w:rsidRPr="004064AF" w:rsidP="00B941A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b/>
                <w:color w:val="000000" w:themeColor="text1"/>
              </w:rPr>
              <w:t>Žádám o p</w:t>
            </w:r>
            <w:r w:rsidRPr="004064AF">
              <w:rPr>
                <w:rFonts w:ascii="Times New Roman" w:hAnsi="Times New Roman" w:cs="Times New Roman"/>
                <w:b/>
                <w:color w:val="000000" w:themeColor="text1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color w:val="000000" w:themeColor="text1"/>
              </w:rPr>
              <w:footnoteReference w:id="7"/>
            </w:r>
            <w:r w:rsidRPr="004064A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4064AF" w:rsidR="007379E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</w:t>
            </w:r>
            <w:r w:rsidRPr="004064AF" w:rsidR="00B941AF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Pr="004064AF" w:rsidR="00B941AF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Pr="004064AF" w:rsidR="00B941AF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Pr="004064AF" w:rsidR="00B941AF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Pr="004064AF" w:rsidR="00B941AF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Pr="004064AF" w:rsidR="00B941AF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Pr="004064AF" w:rsidR="009F6EE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</w:t>
            </w:r>
            <w:r w:rsidRPr="004064AF" w:rsidR="0004489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</w:t>
            </w:r>
            <w:r w:rsidRPr="004064AF" w:rsidR="00246C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4064AF" w:rsidR="00B941A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4AF" w:rsidR="00B941A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Pr="004064AF" w:rsidR="004064AF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4064AF" w:rsidR="00B941A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Tr="00044897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44897" w:rsidRPr="004064AF" w:rsidP="00001CC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 </w:t>
            </w:r>
            <w:r w:rsidRPr="004064AF" w:rsidR="00173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jmenování</w:t>
            </w: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na služební místo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8"/>
            </w:r>
            <w:r w:rsidRPr="004064AF" w:rsidR="00B46EB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064AF" w:rsidR="00001C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FM 3342, vrchní ministerský rada – vedoucí oddělení          </w:t>
            </w:r>
            <w:r w:rsidRPr="004064A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4A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Pr="004064AF" w:rsidR="004064AF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4064A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  <w:p w:rsidR="00044897" w:rsidRPr="004064AF" w:rsidP="0017311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ve služebním úřadu Ministerstvo financí</w:t>
            </w:r>
          </w:p>
          <w:p w:rsidR="00044897" w:rsidRPr="004064AF" w:rsidP="00001CC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 o</w:t>
            </w:r>
            <w:r w:rsidRPr="004064AF" w:rsidR="00D24D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dboru</w:t>
            </w: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064AF" w:rsidR="00001C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Vnější vztahy a komunikace</w:t>
            </w:r>
          </w:p>
          <w:p w:rsidR="00B46EBB" w:rsidRPr="004064AF" w:rsidP="00001CC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 </w:t>
            </w:r>
            <w:r w:rsidRPr="004064AF" w:rsidR="00D24D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oddělení</w:t>
            </w:r>
            <w:r w:rsidRPr="004064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064AF" w:rsidR="00001C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Komunikace s médii</w:t>
            </w:r>
          </w:p>
        </w:tc>
      </w:tr>
    </w:tbl>
    <w:p w:rsidR="00201935" w:rsidRPr="004064AF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4064AF">
        <w:rPr>
          <w:rFonts w:ascii="Times New Roman" w:hAnsi="Times New Roman" w:cs="Times New Roman"/>
          <w:b/>
          <w:bCs/>
          <w:color w:val="000000" w:themeColor="text1"/>
        </w:rPr>
        <w:t>Čestné prohlášení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9"/>
      </w:r>
    </w:p>
    <w:p w:rsidR="00201935" w:rsidRPr="004064AF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4064AF">
        <w:rPr>
          <w:rFonts w:ascii="Times New Roman" w:hAnsi="Times New Roman" w:cs="Times New Roman"/>
          <w:bCs/>
          <w:color w:val="000000" w:themeColor="text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064AF">
        <w:rPr>
          <w:rFonts w:ascii="Times New Roman" w:hAnsi="Times New Roman" w:cs="Times New Roman"/>
          <w:color w:val="000000" w:themeColor="text1"/>
        </w:rPr>
        <w:t>jsem podle § 15 odst. 2 zákona č. 89/2012 Sb., občanský zákoník, plně svéprávný/á, resp. že má svéprávnost nebyla soudem omezena.</w:t>
      </w:r>
    </w:p>
    <w:p w:rsidR="00391F25" w:rsidRPr="004064AF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4064AF">
        <w:rPr>
          <w:rFonts w:ascii="Times New Roman" w:hAnsi="Times New Roman" w:cs="Times New Roman"/>
          <w:bCs/>
          <w:color w:val="000000" w:themeColor="text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064AF">
        <w:rPr>
          <w:rFonts w:ascii="Times New Roman" w:hAnsi="Times New Roman" w:cs="Times New Roman"/>
          <w:color w:val="000000" w:themeColor="text1"/>
        </w:rPr>
        <w:t xml:space="preserve">na základě znalosti svého zdravotního stavu dále </w:t>
      </w:r>
      <w:r w:rsidRPr="004064AF">
        <w:rPr>
          <w:rFonts w:ascii="Times New Roman" w:hAnsi="Times New Roman" w:cs="Times New Roman"/>
          <w:bCs/>
          <w:color w:val="000000" w:themeColor="text1"/>
        </w:rPr>
        <w:t>prohlašuji, že</w:t>
      </w:r>
      <w:r w:rsidRPr="004064AF">
        <w:rPr>
          <w:rFonts w:ascii="Times New Roman" w:hAnsi="Times New Roman" w:cs="Times New Roman"/>
          <w:color w:val="000000" w:themeColor="text1"/>
        </w:rPr>
        <w:t xml:space="preserve"> mám potřebnou zdravotní způsobilost k výkonu služby na předmětném služebním místě.</w:t>
      </w:r>
    </w:p>
    <w:p w:rsidR="00201935" w:rsidRPr="004064AF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4064AF">
        <w:rPr>
          <w:rFonts w:ascii="Times New Roman" w:hAnsi="Times New Roman" w:cs="Times New Roman"/>
          <w:bCs/>
          <w:color w:val="000000" w:themeColor="text1"/>
        </w:rPr>
        <w:t>Pro účely výběrového řízení v souladu s § 26 odst. 2 v návaznosti na povinnost doložit splnění předpokladů uvedených v § 25 odst. 1 písm. a)</w:t>
      </w:r>
      <w:r w:rsidRPr="004064AF" w:rsidR="00391F25">
        <w:rPr>
          <w:rFonts w:ascii="Times New Roman" w:hAnsi="Times New Roman" w:cs="Times New Roman"/>
          <w:bCs/>
          <w:color w:val="000000" w:themeColor="text1"/>
        </w:rPr>
        <w:t xml:space="preserve"> a</w:t>
      </w:r>
      <w:r w:rsidRPr="004064AF">
        <w:rPr>
          <w:rFonts w:ascii="Times New Roman" w:hAnsi="Times New Roman" w:cs="Times New Roman"/>
          <w:bCs/>
          <w:color w:val="000000" w:themeColor="text1"/>
        </w:rPr>
        <w:t xml:space="preserve"> e) zákona o státní službě </w:t>
      </w:r>
      <w:r w:rsidRPr="004064AF" w:rsidR="00391F25">
        <w:rPr>
          <w:rFonts w:ascii="Times New Roman" w:hAnsi="Times New Roman" w:cs="Times New Roman"/>
          <w:bCs/>
          <w:color w:val="000000" w:themeColor="text1"/>
        </w:rPr>
        <w:t>také</w:t>
      </w:r>
      <w:r w:rsidRPr="004064AF">
        <w:rPr>
          <w:rFonts w:ascii="Times New Roman" w:hAnsi="Times New Roman" w:cs="Times New Roman"/>
          <w:bCs/>
          <w:color w:val="000000" w:themeColor="text1"/>
        </w:rPr>
        <w:t xml:space="preserve"> prohlašuji, že</w:t>
      </w:r>
    </w:p>
    <w:p w:rsidR="00201935" w:rsidRPr="004064AF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4064AF" w:rsidR="004064AF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064AF">
        <w:rPr>
          <w:rFonts w:ascii="Times New Roman" w:hAnsi="Times New Roman" w:cs="Times New Roman"/>
          <w:color w:val="000000" w:themeColor="text1"/>
        </w:rPr>
        <w:t>jsem státním občanem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10"/>
      </w:r>
      <w:r w:rsidRPr="004064AF">
        <w:rPr>
          <w:rFonts w:ascii="Times New Roman" w:hAnsi="Times New Roman" w:cs="Times New Roman"/>
          <w:color w:val="000000" w:themeColor="text1"/>
        </w:rPr>
        <w:t xml:space="preserve"> _________________________________________________</w:t>
      </w:r>
      <w:r w:rsidRPr="004064AF" w:rsidR="00391F25">
        <w:rPr>
          <w:rFonts w:ascii="Times New Roman" w:hAnsi="Times New Roman" w:cs="Times New Roman"/>
          <w:color w:val="000000" w:themeColor="text1"/>
        </w:rPr>
        <w:t>___________</w:t>
      </w:r>
      <w:r w:rsidRPr="004064AF">
        <w:rPr>
          <w:rFonts w:ascii="Times New Roman" w:hAnsi="Times New Roman" w:cs="Times New Roman"/>
          <w:color w:val="000000" w:themeColor="text1"/>
        </w:rPr>
        <w:t>,</w:t>
      </w:r>
    </w:p>
    <w:p w:rsidR="00201935" w:rsidRPr="004064AF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color w:val="000000" w:themeColor="text1"/>
        </w:rPr>
      </w:pP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4064AF" w:rsidR="004064AF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064AF">
        <w:rPr>
          <w:rFonts w:ascii="Times New Roman" w:hAnsi="Times New Roman" w:cs="Times New Roman"/>
          <w:color w:val="000000" w:themeColor="text1"/>
        </w:rPr>
        <w:t>jsem dosáhl/a vzdělání stanoveného zákonem o státní službě pro předmětné služební místo, a to</w:t>
      </w:r>
    </w:p>
    <w:p w:rsidR="00201935" w:rsidRPr="004064AF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color w:val="000000" w:themeColor="text1"/>
        </w:rPr>
      </w:pPr>
      <w:r w:rsidRPr="004064AF">
        <w:rPr>
          <w:rFonts w:ascii="Times New Roman" w:hAnsi="Times New Roman" w:cs="Times New Roman"/>
          <w:color w:val="000000" w:themeColor="text1"/>
        </w:rPr>
        <w:t>_____________________________________________________________________</w:t>
      </w:r>
      <w:r w:rsidRPr="004064AF" w:rsidR="00391F25">
        <w:rPr>
          <w:rFonts w:ascii="Times New Roman" w:hAnsi="Times New Roman" w:cs="Times New Roman"/>
          <w:color w:val="000000" w:themeColor="text1"/>
        </w:rPr>
        <w:t>__________</w:t>
      </w:r>
      <w:r w:rsidRPr="004064AF" w:rsidR="00BA6CCF">
        <w:rPr>
          <w:rFonts w:ascii="Times New Roman" w:hAnsi="Times New Roman" w:cs="Times New Roman"/>
          <w:color w:val="000000" w:themeColor="text1"/>
        </w:rPr>
        <w:t>_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11"/>
      </w:r>
      <w:r w:rsidRPr="004064AF">
        <w:rPr>
          <w:rFonts w:ascii="Times New Roman" w:hAnsi="Times New Roman" w:cs="Times New Roman"/>
          <w:color w:val="000000" w:themeColor="text1"/>
        </w:rPr>
        <w:t>,</w:t>
      </w:r>
    </w:p>
    <w:p w:rsidR="00201935" w:rsidRPr="004064AF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color w:val="000000" w:themeColor="text1"/>
        </w:rPr>
      </w:pPr>
      <w:r w:rsidRPr="004064AF">
        <w:rPr>
          <w:rFonts w:ascii="Times New Roman" w:hAnsi="Times New Roman" w:cs="Times New Roman"/>
          <w:color w:val="000000" w:themeColor="text1"/>
        </w:rPr>
        <w:t>neboť jsem úspěšně absolvoval/a studijní program v oboru</w:t>
      </w:r>
    </w:p>
    <w:p w:rsidR="00201935" w:rsidRPr="004064AF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color w:val="000000" w:themeColor="text1"/>
        </w:rPr>
      </w:pPr>
      <w:r w:rsidRPr="004064AF">
        <w:rPr>
          <w:rFonts w:ascii="Times New Roman" w:hAnsi="Times New Roman" w:cs="Times New Roman"/>
          <w:color w:val="000000" w:themeColor="text1"/>
        </w:rPr>
        <w:t>_______________________________________________________________________</w:t>
      </w:r>
      <w:r w:rsidRPr="004064AF" w:rsidR="00391F25">
        <w:rPr>
          <w:rFonts w:ascii="Times New Roman" w:hAnsi="Times New Roman" w:cs="Times New Roman"/>
          <w:color w:val="000000" w:themeColor="text1"/>
        </w:rPr>
        <w:t>_________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12"/>
      </w:r>
    </w:p>
    <w:p w:rsidR="00201935" w:rsidRPr="004064AF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  <w:color w:val="000000" w:themeColor="text1"/>
        </w:rPr>
      </w:pPr>
      <w:r w:rsidRPr="004064AF">
        <w:rPr>
          <w:rFonts w:ascii="Times New Roman" w:hAnsi="Times New Roman" w:cs="Times New Roman"/>
          <w:color w:val="000000" w:themeColor="text1"/>
        </w:rPr>
        <w:t>na _____________________________________________________________________</w:t>
      </w:r>
      <w:r w:rsidRPr="004064AF" w:rsidR="00391F25">
        <w:rPr>
          <w:rFonts w:ascii="Times New Roman" w:hAnsi="Times New Roman" w:cs="Times New Roman"/>
          <w:color w:val="000000" w:themeColor="text1"/>
        </w:rPr>
        <w:t>_________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13"/>
      </w:r>
      <w:r w:rsidRPr="004064AF">
        <w:rPr>
          <w:rFonts w:ascii="Times New Roman" w:hAnsi="Times New Roman" w:cs="Times New Roman"/>
          <w:i/>
          <w:color w:val="000000" w:themeColor="text1"/>
        </w:rPr>
        <w:t>.</w:t>
      </w:r>
    </w:p>
    <w:p w:rsidR="00201935" w:rsidRPr="004064AF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  <w:color w:val="000000" w:themeColor="text1"/>
        </w:rPr>
      </w:pPr>
      <w:r w:rsidRPr="004064AF">
        <w:rPr>
          <w:rFonts w:ascii="Times New Roman" w:hAnsi="Times New Roman" w:cs="Times New Roman"/>
          <w:b/>
          <w:color w:val="000000" w:themeColor="text1"/>
        </w:rPr>
        <w:t>Poučení:</w:t>
      </w:r>
      <w:r w:rsidRPr="004064AF">
        <w:rPr>
          <w:rFonts w:ascii="Times New Roman" w:hAnsi="Times New Roman" w:cs="Times New Roman"/>
          <w:color w:val="000000" w:themeColor="text1"/>
        </w:rPr>
        <w:t xml:space="preserve"> </w:t>
      </w:r>
      <w:r w:rsidRPr="004064AF">
        <w:rPr>
          <w:rFonts w:ascii="Times New Roman" w:hAnsi="Times New Roman" w:cs="Times New Roman"/>
          <w:color w:val="000000" w:themeColor="text1"/>
        </w:rPr>
        <w:t xml:space="preserve">výše uvedená čestná prohlášení </w:t>
      </w:r>
      <w:r w:rsidRPr="004064AF" w:rsidR="00B57F63">
        <w:rPr>
          <w:rFonts w:ascii="Times New Roman" w:hAnsi="Times New Roman" w:cs="Times New Roman"/>
          <w:color w:val="000000" w:themeColor="text1"/>
        </w:rPr>
        <w:t xml:space="preserve">o státním občanství a o dosaženém vzdělání </w:t>
      </w:r>
      <w:r w:rsidRPr="004064AF">
        <w:rPr>
          <w:rFonts w:ascii="Times New Roman" w:hAnsi="Times New Roman" w:cs="Times New Roman"/>
          <w:color w:val="000000" w:themeColor="text1"/>
        </w:rPr>
        <w:t xml:space="preserve">nahrazují listiny prokazující splnění předpokladů uvedených </w:t>
      </w:r>
      <w:r w:rsidRPr="004064AF">
        <w:rPr>
          <w:rFonts w:ascii="Times New Roman" w:hAnsi="Times New Roman" w:cs="Times New Roman"/>
          <w:bCs/>
          <w:color w:val="000000" w:themeColor="text1"/>
        </w:rPr>
        <w:t xml:space="preserve">§ 25 odst. 1 písm. a) a e) zákona o státní službě pouze </w:t>
      </w:r>
      <w:r w:rsidRPr="004064AF">
        <w:rPr>
          <w:rFonts w:ascii="Times New Roman" w:hAnsi="Times New Roman" w:cs="Times New Roman"/>
          <w:color w:val="000000" w:themeColor="text1"/>
        </w:rPr>
        <w:t>při podání žádosti</w:t>
      </w:r>
      <w:r w:rsidRPr="004064AF">
        <w:rPr>
          <w:rFonts w:ascii="Times New Roman" w:hAnsi="Times New Roman" w:cs="Times New Roman"/>
          <w:bCs/>
          <w:color w:val="000000" w:themeColor="text1"/>
        </w:rPr>
        <w:t xml:space="preserve"> a ž</w:t>
      </w:r>
      <w:r w:rsidRPr="004064AF">
        <w:rPr>
          <w:rFonts w:ascii="Times New Roman" w:hAnsi="Times New Roman" w:cs="Times New Roman"/>
          <w:bCs/>
          <w:color w:val="000000" w:themeColor="text1"/>
        </w:rPr>
        <w:t>adatel je</w:t>
      </w:r>
      <w:r w:rsidRPr="004064AF">
        <w:rPr>
          <w:rFonts w:ascii="Times New Roman" w:hAnsi="Times New Roman" w:cs="Times New Roman"/>
          <w:bCs/>
          <w:color w:val="000000" w:themeColor="text1"/>
        </w:rPr>
        <w:t xml:space="preserve"> povinen listiny prokazující splnění těchto předpokladů (v originále nebo úředně ověřené kopii) </w:t>
      </w:r>
      <w:r w:rsidRPr="004064AF" w:rsidR="00B57F63">
        <w:rPr>
          <w:rFonts w:ascii="Times New Roman" w:hAnsi="Times New Roman" w:cs="Times New Roman"/>
          <w:bCs/>
          <w:color w:val="000000" w:themeColor="text1"/>
        </w:rPr>
        <w:t>do</w:t>
      </w:r>
      <w:r w:rsidRPr="004064AF">
        <w:rPr>
          <w:rFonts w:ascii="Times New Roman" w:hAnsi="Times New Roman" w:cs="Times New Roman"/>
          <w:bCs/>
          <w:color w:val="000000" w:themeColor="text1"/>
        </w:rPr>
        <w:t>ložit následně nejpozději před konáním pohovoru</w:t>
      </w:r>
      <w:r w:rsidRPr="004064AF">
        <w:rPr>
          <w:rFonts w:ascii="Times New Roman" w:hAnsi="Times New Roman" w:cs="Times New Roman"/>
          <w:bCs/>
          <w:color w:val="000000" w:themeColor="text1"/>
        </w:rPr>
        <w:t xml:space="preserve"> nebo písemné zkoušky, je-li konána před pohovorem</w:t>
      </w:r>
      <w:r w:rsidRPr="004064AF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4064AF">
        <w:rPr>
          <w:rFonts w:ascii="Times New Roman" w:hAnsi="Times New Roman" w:cs="Times New Roman"/>
          <w:color w:val="000000" w:themeColor="text1"/>
        </w:rPr>
        <w:t xml:space="preserve">  </w:t>
      </w:r>
    </w:p>
    <w:p w:rsidR="00921790" w:rsidRPr="004064AF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C23B07" w:rsidRPr="004064AF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4064AF">
        <w:rPr>
          <w:rFonts w:ascii="Times New Roman" w:hAnsi="Times New Roman" w:cs="Times New Roman"/>
          <w:b/>
          <w:bCs/>
          <w:color w:val="000000" w:themeColor="text1"/>
        </w:rPr>
        <w:t>Seznam příloh žádosti</w:t>
      </w:r>
    </w:p>
    <w:p w:rsidR="0007178D" w:rsidRPr="004064A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4064AF">
        <w:rPr>
          <w:rFonts w:ascii="Times New Roman" w:hAnsi="Times New Roman" w:cs="Times New Roman"/>
          <w:bCs/>
          <w:color w:val="000000" w:themeColor="text1"/>
        </w:rPr>
        <w:t xml:space="preserve">1. </w:t>
      </w:r>
      <w:r w:rsidRPr="004064AF" w:rsidR="004F7B58">
        <w:rPr>
          <w:rFonts w:ascii="Times New Roman" w:hAnsi="Times New Roman" w:cs="Times New Roman"/>
          <w:bCs/>
          <w:color w:val="000000" w:themeColor="text1"/>
        </w:rPr>
        <w:t>Originál, úředně ověřená nebo prostá k</w:t>
      </w:r>
      <w:r w:rsidRPr="004064AF">
        <w:rPr>
          <w:rFonts w:ascii="Times New Roman" w:hAnsi="Times New Roman" w:cs="Times New Roman"/>
          <w:color w:val="000000" w:themeColor="text1"/>
        </w:rPr>
        <w:t xml:space="preserve">opie </w:t>
      </w:r>
      <w:r w:rsidRPr="004064AF" w:rsidR="004F7B58">
        <w:rPr>
          <w:rFonts w:ascii="Times New Roman" w:hAnsi="Times New Roman" w:cs="Times New Roman"/>
          <w:color w:val="000000" w:themeColor="text1"/>
        </w:rPr>
        <w:t>osvědčení o</w:t>
      </w:r>
      <w:r w:rsidRPr="004064AF">
        <w:rPr>
          <w:rFonts w:ascii="Times New Roman" w:hAnsi="Times New Roman" w:cs="Times New Roman"/>
          <w:color w:val="000000" w:themeColor="text1"/>
        </w:rPr>
        <w:t xml:space="preserve"> státní</w:t>
      </w:r>
      <w:r w:rsidRPr="004064AF" w:rsidR="004F7B58">
        <w:rPr>
          <w:rFonts w:ascii="Times New Roman" w:hAnsi="Times New Roman" w:cs="Times New Roman"/>
          <w:color w:val="000000" w:themeColor="text1"/>
        </w:rPr>
        <w:t>m</w:t>
      </w:r>
      <w:r w:rsidRPr="004064AF">
        <w:rPr>
          <w:rFonts w:ascii="Times New Roman" w:hAnsi="Times New Roman" w:cs="Times New Roman"/>
          <w:color w:val="000000" w:themeColor="text1"/>
        </w:rPr>
        <w:t xml:space="preserve"> občanství žadatele</w:t>
      </w:r>
      <w:r w:rsidRPr="004064AF">
        <w:rPr>
          <w:rFonts w:ascii="Times New Roman" w:hAnsi="Times New Roman" w:cs="Times New Roman"/>
          <w:bCs/>
          <w:color w:val="000000" w:themeColor="text1"/>
        </w:rPr>
        <w:t xml:space="preserve"> [§ 25 odst. 1 písm.</w:t>
      </w:r>
      <w:r w:rsidRPr="004064AF" w:rsidR="00130140">
        <w:rPr>
          <w:rFonts w:ascii="Times New Roman" w:hAnsi="Times New Roman" w:cs="Times New Roman"/>
          <w:bCs/>
          <w:color w:val="000000" w:themeColor="text1"/>
        </w:rPr>
        <w:t> </w:t>
      </w:r>
      <w:r w:rsidRPr="004064AF">
        <w:rPr>
          <w:rFonts w:ascii="Times New Roman" w:hAnsi="Times New Roman" w:cs="Times New Roman"/>
          <w:bCs/>
          <w:color w:val="000000" w:themeColor="text1"/>
        </w:rPr>
        <w:t>a) ve spojení s § 26 zákona o státní službě]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4"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 w:rsidR="00B57F63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4064AF" w:rsidR="004F7B58">
        <w:rPr>
          <w:rFonts w:ascii="Times New Roman" w:hAnsi="Times New Roman" w:cs="Times New Roman"/>
          <w:bCs/>
          <w:color w:val="000000" w:themeColor="text1"/>
        </w:rPr>
        <w:tab/>
      </w:r>
      <w:r w:rsidRPr="004064AF" w:rsidR="004F7B58">
        <w:rPr>
          <w:rFonts w:ascii="Times New Roman" w:hAnsi="Times New Roman" w:cs="Times New Roman"/>
          <w:bCs/>
          <w:color w:val="000000" w:themeColor="text1"/>
        </w:rPr>
        <w:tab/>
      </w:r>
      <w:r w:rsidRPr="004064AF" w:rsidR="004F7B58">
        <w:rPr>
          <w:rFonts w:ascii="Times New Roman" w:hAnsi="Times New Roman" w:cs="Times New Roman"/>
          <w:bCs/>
          <w:color w:val="000000" w:themeColor="text1"/>
        </w:rPr>
        <w:tab/>
        <w:t xml:space="preserve">    </w:t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4064AF" w:rsidR="004064AF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07178D" w:rsidRPr="004064A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4064AF">
        <w:rPr>
          <w:rFonts w:ascii="Times New Roman" w:hAnsi="Times New Roman" w:cs="Times New Roman"/>
          <w:bCs/>
          <w:color w:val="000000" w:themeColor="text1"/>
        </w:rPr>
        <w:t>2. Výpis z evidence Rejstříku trestů, který není starší než 3 měsíce, resp. obdobný doklad o bezúhonnosti, není-li žadatel státním občanem České republiky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5"/>
      </w:r>
      <w:r w:rsidRPr="004064AF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o státní službě]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6"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color w:val="000000" w:themeColor="text1"/>
        </w:rPr>
        <w:tab/>
      </w:r>
      <w:r w:rsidRPr="004064AF">
        <w:rPr>
          <w:rFonts w:ascii="Times New Roman" w:hAnsi="Times New Roman" w:cs="Times New Roman"/>
          <w:color w:val="000000" w:themeColor="text1"/>
        </w:rPr>
        <w:tab/>
      </w:r>
      <w:r w:rsidRPr="004064AF">
        <w:rPr>
          <w:rFonts w:ascii="Times New Roman" w:hAnsi="Times New Roman" w:cs="Times New Roman"/>
          <w:color w:val="000000" w:themeColor="text1"/>
        </w:rPr>
        <w:tab/>
      </w:r>
      <w:r w:rsidRPr="004064AF">
        <w:rPr>
          <w:rFonts w:ascii="Times New Roman" w:hAnsi="Times New Roman" w:cs="Times New Roman"/>
          <w:color w:val="000000" w:themeColor="text1"/>
        </w:rPr>
        <w:tab/>
      </w:r>
      <w:r w:rsidRPr="004064AF">
        <w:rPr>
          <w:rFonts w:ascii="Times New Roman" w:hAnsi="Times New Roman" w:cs="Times New Roman"/>
          <w:color w:val="000000" w:themeColor="text1"/>
        </w:rPr>
        <w:tab/>
      </w:r>
      <w:r w:rsidRPr="004064AF" w:rsidR="00B57F63">
        <w:rPr>
          <w:rFonts w:ascii="Times New Roman" w:hAnsi="Times New Roman" w:cs="Times New Roman"/>
          <w:color w:val="000000" w:themeColor="text1"/>
        </w:rPr>
        <w:t xml:space="preserve">     </w:t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4064AF" w:rsidR="004064AF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07178D" w:rsidRPr="004064A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064AF">
        <w:rPr>
          <w:rFonts w:ascii="Times New Roman" w:hAnsi="Times New Roman" w:cs="Times New Roman"/>
          <w:color w:val="000000" w:themeColor="text1"/>
        </w:rPr>
        <w:t>3. Originál, úředně ověřená kopie nebo prostá kopie dokladu o dosaženém vzdělání [§ 25 odst. 1 písm.</w:t>
      </w:r>
      <w:r w:rsidRPr="004064AF" w:rsidR="00951CE9">
        <w:rPr>
          <w:rFonts w:ascii="Times New Roman" w:hAnsi="Times New Roman" w:cs="Times New Roman"/>
          <w:color w:val="000000" w:themeColor="text1"/>
        </w:rPr>
        <w:t> </w:t>
      </w:r>
      <w:r w:rsidRPr="004064AF">
        <w:rPr>
          <w:rFonts w:ascii="Times New Roman" w:hAnsi="Times New Roman" w:cs="Times New Roman"/>
          <w:color w:val="000000" w:themeColor="text1"/>
        </w:rPr>
        <w:t>e) ve spojení s § 26 </w:t>
      </w:r>
      <w:r w:rsidRPr="004064AF">
        <w:rPr>
          <w:rFonts w:ascii="Times New Roman" w:hAnsi="Times New Roman" w:cs="Times New Roman"/>
          <w:bCs/>
          <w:color w:val="000000" w:themeColor="text1"/>
        </w:rPr>
        <w:t>zákona o státní službě</w:t>
      </w:r>
      <w:r w:rsidRPr="004064AF">
        <w:rPr>
          <w:rFonts w:ascii="Times New Roman" w:hAnsi="Times New Roman" w:cs="Times New Roman"/>
          <w:color w:val="000000" w:themeColor="text1"/>
        </w:rPr>
        <w:t>]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17"/>
      </w:r>
      <w:r w:rsidRPr="004064AF" w:rsidR="00130140">
        <w:rPr>
          <w:rFonts w:ascii="Times New Roman" w:hAnsi="Times New Roman" w:cs="Times New Roman"/>
          <w:color w:val="000000" w:themeColor="text1"/>
        </w:rPr>
        <w:t xml:space="preserve">      </w:t>
      </w:r>
      <w:r w:rsidRPr="004064AF">
        <w:rPr>
          <w:rFonts w:ascii="Times New Roman" w:hAnsi="Times New Roman" w:cs="Times New Roman"/>
          <w:color w:val="000000" w:themeColor="text1"/>
        </w:rPr>
        <w:tab/>
      </w:r>
      <w:r w:rsidRPr="004064AF">
        <w:rPr>
          <w:rFonts w:ascii="Times New Roman" w:hAnsi="Times New Roman" w:cs="Times New Roman"/>
          <w:color w:val="000000" w:themeColor="text1"/>
        </w:rPr>
        <w:tab/>
      </w:r>
      <w:r w:rsidRPr="004064AF">
        <w:rPr>
          <w:rFonts w:ascii="Times New Roman" w:hAnsi="Times New Roman" w:cs="Times New Roman"/>
          <w:color w:val="000000" w:themeColor="text1"/>
        </w:rPr>
        <w:tab/>
      </w:r>
      <w:r w:rsidRPr="004064AF">
        <w:rPr>
          <w:rFonts w:ascii="Times New Roman" w:hAnsi="Times New Roman" w:cs="Times New Roman"/>
          <w:color w:val="000000" w:themeColor="text1"/>
        </w:rPr>
        <w:tab/>
      </w:r>
      <w:r w:rsidRPr="004064AF">
        <w:rPr>
          <w:rFonts w:ascii="Times New Roman" w:hAnsi="Times New Roman" w:cs="Times New Roman"/>
          <w:color w:val="000000" w:themeColor="text1"/>
        </w:rPr>
        <w:tab/>
      </w:r>
      <w:r w:rsidRPr="004064AF">
        <w:rPr>
          <w:rFonts w:ascii="Times New Roman" w:hAnsi="Times New Roman" w:cs="Times New Roman"/>
          <w:color w:val="000000" w:themeColor="text1"/>
        </w:rPr>
        <w:tab/>
      </w:r>
      <w:r w:rsidRPr="004064AF" w:rsidR="00951CE9">
        <w:rPr>
          <w:rFonts w:ascii="Times New Roman" w:hAnsi="Times New Roman" w:cs="Times New Roman"/>
          <w:color w:val="000000" w:themeColor="text1"/>
        </w:rPr>
        <w:t xml:space="preserve">     </w:t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4064AF" w:rsidR="004064AF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07178D" w:rsidRPr="004064A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4064AF">
        <w:rPr>
          <w:rFonts w:ascii="Times New Roman" w:hAnsi="Times New Roman" w:cs="Times New Roman"/>
          <w:bCs/>
          <w:color w:val="000000" w:themeColor="text1"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FootnoteReference"/>
          <w:rFonts w:ascii="Times New Roman" w:hAnsi="Times New Roman" w:cs="Times New Roman"/>
          <w:bCs/>
          <w:color w:val="000000" w:themeColor="text1"/>
        </w:rPr>
        <w:footnoteReference w:id="18"/>
      </w:r>
      <w:r w:rsidRPr="004064A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 w:rsidR="00951CE9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4064AF" w:rsidR="004064AF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447364" w:rsidRPr="004064A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4064AF">
        <w:rPr>
          <w:rFonts w:ascii="Times New Roman" w:hAnsi="Times New Roman" w:cs="Times New Roman"/>
          <w:bCs/>
          <w:color w:val="000000" w:themeColor="text1"/>
        </w:rPr>
        <w:t>5</w:t>
      </w:r>
      <w:r w:rsidRPr="004064AF" w:rsidR="00D06EFF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4064AF" w:rsidR="00452F1E">
        <w:rPr>
          <w:rFonts w:ascii="Times New Roman" w:hAnsi="Times New Roman" w:cs="Times New Roman"/>
          <w:bCs/>
          <w:color w:val="000000" w:themeColor="text1"/>
        </w:rPr>
        <w:t>O</w:t>
      </w:r>
      <w:r w:rsidRPr="004064AF" w:rsidR="00D06EFF">
        <w:rPr>
          <w:rFonts w:ascii="Times New Roman" w:hAnsi="Times New Roman" w:cs="Times New Roman"/>
          <w:bCs/>
          <w:color w:val="000000" w:themeColor="text1"/>
        </w:rPr>
        <w:t>riginál nebo úředně ověřen</w:t>
      </w:r>
      <w:r w:rsidRPr="004064AF" w:rsidR="009A5794">
        <w:rPr>
          <w:rFonts w:ascii="Times New Roman" w:hAnsi="Times New Roman" w:cs="Times New Roman"/>
          <w:bCs/>
          <w:color w:val="000000" w:themeColor="text1"/>
        </w:rPr>
        <w:t>á</w:t>
      </w:r>
      <w:r w:rsidRPr="004064AF" w:rsidR="00D06EFF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Pr="004064AF" w:rsidR="009A5794">
        <w:rPr>
          <w:rFonts w:ascii="Times New Roman" w:hAnsi="Times New Roman" w:cs="Times New Roman"/>
          <w:bCs/>
          <w:color w:val="000000" w:themeColor="text1"/>
        </w:rPr>
        <w:t>e</w:t>
      </w:r>
      <w:r w:rsidRPr="004064AF" w:rsidR="00D06EFF">
        <w:rPr>
          <w:rFonts w:ascii="Times New Roman" w:hAnsi="Times New Roman" w:cs="Times New Roman"/>
          <w:bCs/>
          <w:color w:val="000000" w:themeColor="text1"/>
        </w:rPr>
        <w:t xml:space="preserve"> osvědčení</w:t>
      </w:r>
      <w:r w:rsidRPr="004064AF">
        <w:rPr>
          <w:rFonts w:ascii="Times New Roman" w:hAnsi="Times New Roman" w:cs="Times New Roman"/>
          <w:bCs/>
          <w:color w:val="000000" w:themeColor="text1"/>
        </w:rPr>
        <w:t xml:space="preserve"> podle § 4 odst. 1 zákona č. 451/1991 Sb., kterým se stanoví některé další předpoklady pro výkon některých funkcí ve státních orgánech a</w:t>
      </w:r>
      <w:r w:rsidRPr="004064AF" w:rsidR="0075400C">
        <w:rPr>
          <w:rFonts w:ascii="Times New Roman" w:hAnsi="Times New Roman" w:cs="Times New Roman"/>
          <w:bCs/>
          <w:color w:val="000000" w:themeColor="text1"/>
        </w:rPr>
        <w:t> </w:t>
      </w:r>
      <w:r w:rsidRPr="004064AF">
        <w:rPr>
          <w:rFonts w:ascii="Times New Roman" w:hAnsi="Times New Roman" w:cs="Times New Roman"/>
          <w:bCs/>
          <w:color w:val="000000" w:themeColor="text1"/>
        </w:rPr>
        <w:t>organizacích České a Slovenské Federativní Republiky, České republiky a Slovenské republiky</w:t>
      </w:r>
      <w:r w:rsidRPr="004064AF" w:rsidR="00D06EFF">
        <w:rPr>
          <w:rFonts w:ascii="Times New Roman" w:hAnsi="Times New Roman" w:cs="Times New Roman"/>
          <w:bCs/>
          <w:color w:val="000000" w:themeColor="text1"/>
        </w:rPr>
        <w:t>, popř. doklad o</w:t>
      </w:r>
      <w:r w:rsidRPr="004064AF">
        <w:rPr>
          <w:rFonts w:ascii="Times New Roman" w:hAnsi="Times New Roman" w:cs="Times New Roman"/>
          <w:bCs/>
          <w:color w:val="000000" w:themeColor="text1"/>
        </w:rPr>
        <w:t> </w:t>
      </w:r>
      <w:r w:rsidRPr="004064AF" w:rsidR="00D06EFF">
        <w:rPr>
          <w:rFonts w:ascii="Times New Roman" w:hAnsi="Times New Roman" w:cs="Times New Roman"/>
          <w:bCs/>
          <w:color w:val="000000" w:themeColor="text1"/>
        </w:rPr>
        <w:t xml:space="preserve">tom, že o vydání osvědčení </w:t>
      </w:r>
      <w:r w:rsidRPr="004064AF" w:rsidR="00211DC1">
        <w:rPr>
          <w:rFonts w:ascii="Times New Roman" w:hAnsi="Times New Roman" w:cs="Times New Roman"/>
          <w:bCs/>
          <w:color w:val="000000" w:themeColor="text1"/>
        </w:rPr>
        <w:t xml:space="preserve">žadatel </w:t>
      </w:r>
      <w:r w:rsidRPr="004064AF" w:rsidR="00D06EFF">
        <w:rPr>
          <w:rFonts w:ascii="Times New Roman" w:hAnsi="Times New Roman" w:cs="Times New Roman"/>
          <w:bCs/>
          <w:color w:val="000000" w:themeColor="text1"/>
        </w:rPr>
        <w:t xml:space="preserve">požádal, pokud osvědčením dosud </w:t>
      </w:r>
      <w:r w:rsidRPr="004064AF" w:rsidR="00211DC1">
        <w:rPr>
          <w:rFonts w:ascii="Times New Roman" w:hAnsi="Times New Roman" w:cs="Times New Roman"/>
          <w:bCs/>
          <w:color w:val="000000" w:themeColor="text1"/>
        </w:rPr>
        <w:br/>
      </w:r>
      <w:r w:rsidRPr="004064AF" w:rsidR="00D06EFF">
        <w:rPr>
          <w:rFonts w:ascii="Times New Roman" w:hAnsi="Times New Roman" w:cs="Times New Roman"/>
          <w:bCs/>
          <w:color w:val="000000" w:themeColor="text1"/>
        </w:rPr>
        <w:t>nedisponuje</w:t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 w:rsidR="00211DC1">
        <w:rPr>
          <w:rFonts w:ascii="Times New Roman" w:hAnsi="Times New Roman" w:cs="Times New Roman"/>
          <w:bCs/>
          <w:color w:val="000000" w:themeColor="text1"/>
        </w:rPr>
        <w:tab/>
      </w:r>
      <w:r w:rsidRPr="004064AF" w:rsidR="00211DC1">
        <w:rPr>
          <w:rFonts w:ascii="Times New Roman" w:hAnsi="Times New Roman" w:cs="Times New Roman"/>
          <w:bCs/>
          <w:color w:val="000000" w:themeColor="text1"/>
        </w:rPr>
        <w:tab/>
      </w:r>
      <w:r w:rsidRPr="004064AF" w:rsidR="00211DC1">
        <w:rPr>
          <w:rFonts w:ascii="Times New Roman" w:hAnsi="Times New Roman" w:cs="Times New Roman"/>
          <w:bCs/>
          <w:color w:val="000000" w:themeColor="text1"/>
        </w:rPr>
        <w:tab/>
      </w:r>
      <w:r w:rsidRPr="004064AF" w:rsidR="00211DC1">
        <w:rPr>
          <w:rFonts w:ascii="Times New Roman" w:hAnsi="Times New Roman" w:cs="Times New Roman"/>
          <w:bCs/>
          <w:color w:val="000000" w:themeColor="text1"/>
        </w:rPr>
        <w:tab/>
      </w:r>
      <w:r w:rsidRPr="004064AF" w:rsidR="00211DC1">
        <w:rPr>
          <w:rFonts w:ascii="Times New Roman" w:hAnsi="Times New Roman" w:cs="Times New Roman"/>
          <w:bCs/>
          <w:color w:val="000000" w:themeColor="text1"/>
        </w:rPr>
        <w:tab/>
      </w:r>
      <w:r w:rsidRPr="004064AF" w:rsidR="00211DC1">
        <w:rPr>
          <w:rFonts w:ascii="Times New Roman" w:hAnsi="Times New Roman" w:cs="Times New Roman"/>
          <w:bCs/>
          <w:color w:val="000000" w:themeColor="text1"/>
        </w:rPr>
        <w:tab/>
      </w:r>
      <w:r w:rsidRPr="004064AF" w:rsidR="00211DC1">
        <w:rPr>
          <w:rFonts w:ascii="Times New Roman" w:hAnsi="Times New Roman" w:cs="Times New Roman"/>
          <w:bCs/>
          <w:color w:val="000000" w:themeColor="text1"/>
        </w:rPr>
        <w:tab/>
      </w:r>
      <w:r w:rsidRPr="004064AF" w:rsidR="00211DC1">
        <w:rPr>
          <w:rFonts w:ascii="Times New Roman" w:hAnsi="Times New Roman" w:cs="Times New Roman"/>
          <w:bCs/>
          <w:color w:val="000000" w:themeColor="text1"/>
        </w:rPr>
        <w:tab/>
      </w:r>
      <w:r w:rsidRPr="004064AF" w:rsidR="00211DC1">
        <w:rPr>
          <w:rFonts w:ascii="Times New Roman" w:hAnsi="Times New Roman" w:cs="Times New Roman"/>
          <w:bCs/>
          <w:color w:val="000000" w:themeColor="text1"/>
        </w:rPr>
        <w:tab/>
      </w:r>
      <w:r w:rsidRPr="004064AF" w:rsidR="00211DC1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4064AF" w:rsidR="004064AF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447364" w:rsidRPr="004064A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064AF">
        <w:rPr>
          <w:rFonts w:ascii="Times New Roman" w:hAnsi="Times New Roman" w:cs="Times New Roman"/>
          <w:bCs/>
          <w:color w:val="000000" w:themeColor="text1"/>
        </w:rPr>
        <w:t>6</w:t>
      </w:r>
      <w:r w:rsidRPr="004064AF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4064AF" w:rsidR="00793C4C">
        <w:rPr>
          <w:rFonts w:ascii="Times New Roman" w:hAnsi="Times New Roman" w:cs="Times New Roman"/>
          <w:bCs/>
          <w:color w:val="000000" w:themeColor="text1"/>
        </w:rPr>
        <w:t>Písemné č</w:t>
      </w:r>
      <w:r w:rsidRPr="004064AF">
        <w:rPr>
          <w:rFonts w:ascii="Times New Roman" w:hAnsi="Times New Roman" w:cs="Times New Roman"/>
          <w:bCs/>
          <w:color w:val="000000" w:themeColor="text1"/>
        </w:rPr>
        <w:t>estné prohlášení podle § 4 odst. 3 zákona č. 451/1991 Sb., kterým se stanoví některé další předpoklady pro výkon některých funkcí ve státních orgánech a organizacích České a</w:t>
      </w:r>
      <w:r w:rsidRPr="004064AF" w:rsidR="00793C4C">
        <w:rPr>
          <w:rFonts w:ascii="Times New Roman" w:hAnsi="Times New Roman" w:cs="Times New Roman"/>
          <w:bCs/>
          <w:color w:val="000000" w:themeColor="text1"/>
        </w:rPr>
        <w:t> </w:t>
      </w:r>
      <w:r w:rsidRPr="004064AF">
        <w:rPr>
          <w:rFonts w:ascii="Times New Roman" w:hAnsi="Times New Roman" w:cs="Times New Roman"/>
          <w:bCs/>
          <w:color w:val="000000" w:themeColor="text1"/>
        </w:rPr>
        <w:t>Slovenské Federativní Republiky, České republiky a Slovenské republiky</w:t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4064AF" w:rsidR="004064AF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D06EFF" w:rsidRPr="004064A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064AF">
        <w:rPr>
          <w:rFonts w:ascii="Times New Roman" w:hAnsi="Times New Roman" w:cs="Times New Roman"/>
          <w:color w:val="000000" w:themeColor="text1"/>
        </w:rPr>
        <w:t>7</w:t>
      </w:r>
      <w:r w:rsidRPr="004064AF">
        <w:rPr>
          <w:rFonts w:ascii="Times New Roman" w:hAnsi="Times New Roman" w:cs="Times New Roman"/>
          <w:color w:val="000000" w:themeColor="text1"/>
        </w:rPr>
        <w:t xml:space="preserve">. Listiny prokazující splnění předpokladu </w:t>
      </w:r>
      <w:r w:rsidRPr="004064AF" w:rsidR="007E0110">
        <w:rPr>
          <w:rFonts w:ascii="Times New Roman" w:hAnsi="Times New Roman" w:cs="Times New Roman"/>
          <w:color w:val="000000" w:themeColor="text1"/>
        </w:rPr>
        <w:t xml:space="preserve">praxe </w:t>
      </w:r>
      <w:r w:rsidRPr="004064AF">
        <w:rPr>
          <w:rFonts w:ascii="Times New Roman" w:hAnsi="Times New Roman" w:cs="Times New Roman"/>
          <w:color w:val="000000" w:themeColor="text1"/>
        </w:rPr>
        <w:t xml:space="preserve">(tzn. </w:t>
      </w:r>
      <w:r w:rsidRPr="004064AF" w:rsidR="00780A35">
        <w:rPr>
          <w:rFonts w:ascii="Times New Roman" w:hAnsi="Times New Roman" w:cs="Times New Roman"/>
          <w:color w:val="000000" w:themeColor="text1"/>
        </w:rPr>
        <w:t>délku výkonu činností podle § 5 zákona o státní službě nebo činností obdobných</w:t>
      </w:r>
      <w:r w:rsidRPr="004064AF">
        <w:rPr>
          <w:rFonts w:ascii="Times New Roman" w:hAnsi="Times New Roman" w:cs="Times New Roman"/>
          <w:color w:val="000000" w:themeColor="text1"/>
        </w:rPr>
        <w:t xml:space="preserve"> vykonávan</w:t>
      </w:r>
      <w:r w:rsidRPr="004064AF" w:rsidR="00780A35">
        <w:rPr>
          <w:rFonts w:ascii="Times New Roman" w:hAnsi="Times New Roman" w:cs="Times New Roman"/>
          <w:color w:val="000000" w:themeColor="text1"/>
        </w:rPr>
        <w:t>ých</w:t>
      </w:r>
      <w:r w:rsidRPr="004064AF">
        <w:rPr>
          <w:rFonts w:ascii="Times New Roman" w:hAnsi="Times New Roman" w:cs="Times New Roman"/>
          <w:color w:val="000000" w:themeColor="text1"/>
        </w:rPr>
        <w:t xml:space="preserve"> v</w:t>
      </w:r>
      <w:r w:rsidRPr="004064AF" w:rsidR="00871813">
        <w:rPr>
          <w:rFonts w:ascii="Times New Roman" w:hAnsi="Times New Roman" w:cs="Times New Roman"/>
          <w:color w:val="000000" w:themeColor="text1"/>
        </w:rPr>
        <w:t xml:space="preserve"> </w:t>
      </w:r>
      <w:r w:rsidRPr="004064AF" w:rsidR="00780A35">
        <w:rPr>
          <w:rFonts w:ascii="Times New Roman" w:hAnsi="Times New Roman" w:cs="Times New Roman"/>
          <w:color w:val="000000" w:themeColor="text1"/>
        </w:rPr>
        <w:t xml:space="preserve">zákonem </w:t>
      </w:r>
      <w:r w:rsidRPr="004064AF" w:rsidR="00871813">
        <w:rPr>
          <w:rFonts w:ascii="Times New Roman" w:hAnsi="Times New Roman" w:cs="Times New Roman"/>
          <w:color w:val="000000" w:themeColor="text1"/>
        </w:rPr>
        <w:t>stanovených</w:t>
      </w:r>
      <w:r w:rsidRPr="004064AF" w:rsidR="00780A35">
        <w:rPr>
          <w:rFonts w:ascii="Times New Roman" w:hAnsi="Times New Roman" w:cs="Times New Roman"/>
          <w:color w:val="000000" w:themeColor="text1"/>
        </w:rPr>
        <w:t xml:space="preserve"> </w:t>
      </w:r>
      <w:r w:rsidRPr="004064AF">
        <w:rPr>
          <w:rFonts w:ascii="Times New Roman" w:hAnsi="Times New Roman" w:cs="Times New Roman"/>
          <w:color w:val="000000" w:themeColor="text1"/>
        </w:rPr>
        <w:t>institucích</w:t>
      </w:r>
      <w:r w:rsidRPr="004064AF" w:rsidR="007E0110">
        <w:rPr>
          <w:rFonts w:ascii="Times New Roman" w:hAnsi="Times New Roman" w:cs="Times New Roman"/>
          <w:color w:val="000000" w:themeColor="text1"/>
        </w:rPr>
        <w:t>, popř. v zákonem stanovené funkci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19"/>
      </w:r>
      <w:r w:rsidRPr="004064AF" w:rsidR="007E0110">
        <w:rPr>
          <w:rFonts w:ascii="Times New Roman" w:hAnsi="Times New Roman" w:cs="Times New Roman"/>
          <w:color w:val="000000" w:themeColor="text1"/>
        </w:rPr>
        <w:t xml:space="preserve">          </w:t>
      </w:r>
      <w:r w:rsidRPr="004064AF" w:rsidR="00130140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Pr="004064AF" w:rsidR="007E0110">
        <w:rPr>
          <w:rFonts w:ascii="Times New Roman" w:hAnsi="Times New Roman" w:cs="Times New Roman"/>
          <w:color w:val="000000" w:themeColor="text1"/>
        </w:rPr>
        <w:t xml:space="preserve"> </w:t>
      </w:r>
      <w:r w:rsidRPr="004064AF" w:rsidR="0087181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</w:t>
      </w:r>
      <w:r w:rsidRPr="004064AF" w:rsidR="00951CE9">
        <w:rPr>
          <w:rFonts w:ascii="Times New Roman" w:hAnsi="Times New Roman" w:cs="Times New Roman"/>
          <w:color w:val="000000" w:themeColor="text1"/>
        </w:rPr>
        <w:t xml:space="preserve"> </w:t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4064AF" w:rsidR="004064AF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8E0FD8" w:rsidRPr="004064A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4064AF">
        <w:rPr>
          <w:rFonts w:ascii="Times New Roman" w:hAnsi="Times New Roman" w:cs="Times New Roman"/>
          <w:b/>
          <w:bCs/>
          <w:color w:val="000000" w:themeColor="text1"/>
          <w:u w:val="single"/>
        </w:rPr>
        <w:t>Další přílohy</w:t>
      </w:r>
    </w:p>
    <w:p w:rsidR="009A5794" w:rsidRPr="004064AF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color w:val="000000" w:themeColor="text1"/>
        </w:rPr>
      </w:pPr>
      <w:r w:rsidRPr="004064AF">
        <w:rPr>
          <w:rFonts w:ascii="Times New Roman" w:hAnsi="Times New Roman" w:cs="Times New Roman"/>
          <w:bCs/>
          <w:color w:val="000000" w:themeColor="text1"/>
        </w:rPr>
        <w:t>8</w:t>
      </w:r>
      <w:r w:rsidRPr="004064AF">
        <w:rPr>
          <w:rFonts w:ascii="Times New Roman" w:hAnsi="Times New Roman" w:cs="Times New Roman"/>
          <w:bCs/>
          <w:color w:val="000000" w:themeColor="text1"/>
        </w:rPr>
        <w:t>. Strukturovaný profesní životopis</w:t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4064AF" w:rsidR="004064AF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4C1569" w:rsidRPr="004064A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color w:val="000000" w:themeColor="text1"/>
        </w:rPr>
      </w:pPr>
      <w:r w:rsidRPr="004064AF">
        <w:rPr>
          <w:rFonts w:ascii="Times New Roman" w:hAnsi="Times New Roman" w:cs="Times New Roman"/>
          <w:bCs/>
          <w:color w:val="000000" w:themeColor="text1"/>
        </w:rPr>
        <w:t>9</w:t>
      </w:r>
      <w:r w:rsidRPr="004064AF" w:rsidR="00386203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4064AF" w:rsidR="006A24DE">
        <w:rPr>
          <w:rFonts w:ascii="Times New Roman" w:hAnsi="Times New Roman" w:cs="Times New Roman"/>
          <w:bCs/>
          <w:color w:val="000000" w:themeColor="text1"/>
        </w:rPr>
        <w:t>M</w:t>
      </w:r>
      <w:r w:rsidRPr="004064AF" w:rsidR="00707B6A">
        <w:rPr>
          <w:rFonts w:ascii="Times New Roman" w:hAnsi="Times New Roman" w:cs="Times New Roman"/>
          <w:bCs/>
          <w:color w:val="000000" w:themeColor="text1"/>
        </w:rPr>
        <w:t>o</w:t>
      </w:r>
      <w:r w:rsidRPr="004064AF">
        <w:rPr>
          <w:rFonts w:ascii="Times New Roman" w:hAnsi="Times New Roman" w:cs="Times New Roman"/>
          <w:bCs/>
          <w:color w:val="000000" w:themeColor="text1"/>
        </w:rPr>
        <w:t>tivační dopis</w:t>
      </w:r>
      <w:r w:rsidRPr="004064AF" w:rsidR="00892086">
        <w:rPr>
          <w:rFonts w:ascii="Times New Roman" w:hAnsi="Times New Roman" w:cs="Times New Roman"/>
          <w:bCs/>
          <w:color w:val="000000" w:themeColor="text1"/>
        </w:rPr>
        <w:tab/>
      </w:r>
      <w:r w:rsidRPr="004064AF" w:rsidR="00892086">
        <w:rPr>
          <w:rFonts w:ascii="Times New Roman" w:hAnsi="Times New Roman" w:cs="Times New Roman"/>
          <w:bCs/>
          <w:color w:val="000000" w:themeColor="text1"/>
        </w:rPr>
        <w:tab/>
      </w:r>
      <w:r w:rsidRPr="004064AF" w:rsidR="00892086">
        <w:rPr>
          <w:rFonts w:ascii="Times New Roman" w:hAnsi="Times New Roman" w:cs="Times New Roman"/>
          <w:bCs/>
          <w:color w:val="000000" w:themeColor="text1"/>
        </w:rPr>
        <w:tab/>
      </w:r>
      <w:r w:rsidRPr="004064AF" w:rsidR="00892086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ab/>
        <w:t xml:space="preserve">  </w:t>
      </w:r>
      <w:r w:rsidRPr="004064AF">
        <w:rPr>
          <w:rFonts w:ascii="Times New Roman" w:hAnsi="Times New Roman" w:cs="Times New Roman"/>
          <w:bCs/>
          <w:color w:val="000000" w:themeColor="text1"/>
        </w:rPr>
        <w:t xml:space="preserve">                </w:t>
      </w:r>
      <w:r w:rsidRPr="004064AF" w:rsidR="00040FB2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64AF" w:rsidR="00386203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4064AF" w:rsidR="004064AF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4064AF" w:rsidR="00040FB2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7A0EB2" w:rsidRPr="004064A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64AF">
        <w:rPr>
          <w:rFonts w:ascii="Times New Roman" w:hAnsi="Times New Roman" w:cs="Times New Roman"/>
          <w:bCs/>
          <w:color w:val="000000" w:themeColor="text1"/>
        </w:rPr>
        <w:t>10</w:t>
      </w:r>
      <w:r w:rsidRPr="004064AF">
        <w:rPr>
          <w:rFonts w:ascii="Times New Roman" w:hAnsi="Times New Roman" w:cs="Times New Roman"/>
          <w:bCs/>
          <w:color w:val="000000" w:themeColor="text1"/>
        </w:rPr>
        <w:t>.</w:t>
      </w:r>
      <w:r w:rsidRPr="00406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064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Vize</w:t>
      </w:r>
      <w:r w:rsidRPr="004064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064AF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4064AF" w:rsidR="004064AF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4064AF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447364" w:rsidRPr="004064A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6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20"/>
      </w:r>
      <w:r w:rsidRPr="00406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4C1569" w:rsidRPr="004064A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6CCF" w:rsidRPr="004064A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47364" w:rsidRPr="004064A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6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21"/>
      </w:r>
    </w:p>
    <w:p w:rsidR="00BA6CCF" w:rsidRPr="004064A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001CCA" w:rsidRPr="004064A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001CCA" w:rsidRPr="004064A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447364" w:rsidRPr="004064A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447364" w:rsidRPr="004064AF" w:rsidP="00447364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6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Prohlašuji, že údaje uvedené v žádosti, dokladech a v přílohách jsou pravdivé, aktuální a</w:t>
      </w:r>
      <w:r w:rsidRPr="004064AF" w:rsidR="00130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406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4064AF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47364" w:rsidRPr="004064AF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4064AF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</w:tcPr>
          <w:p w:rsidR="00447364" w:rsidRPr="004064AF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47364" w:rsidRPr="004064AF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color w:val="000000" w:themeColor="text1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4064AF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4" w:type="dxa"/>
          </w:tcPr>
          <w:p w:rsidR="00447364" w:rsidRPr="004064AF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47364" w:rsidRPr="004064AF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64AF">
              <w:rPr>
                <w:rFonts w:ascii="Times New Roman" w:hAnsi="Times New Roman" w:cs="Times New Roman"/>
                <w:color w:val="000000" w:themeColor="text1"/>
              </w:rPr>
              <w:t>Podpis:</w:t>
            </w:r>
          </w:p>
        </w:tc>
      </w:tr>
    </w:tbl>
    <w:p w:rsidR="00447364" w:rsidRPr="004064AF" w:rsidP="00447364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D452C2" w:rsidRPr="004064AF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6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864BEB" w:rsidRPr="004064AF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6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22"/>
      </w:r>
    </w:p>
    <w:p w:rsidR="00E304EB" w:rsidRPr="004064AF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64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Průkaz totožnosti _____________________________</w:t>
      </w:r>
      <w:r>
        <w:rPr>
          <w:rStyle w:val="FootnoteReferen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23"/>
      </w:r>
      <w:r w:rsidRPr="004064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předložen dne ________________.</w:t>
      </w:r>
    </w:p>
    <w:p w:rsidR="00864BEB" w:rsidRPr="004064AF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01CCA" w:rsidRPr="004064AF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304EB" w:rsidRPr="004064AF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64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Podpis oprávněné úřední osoby ______________________</w:t>
      </w:r>
    </w:p>
    <w:p w:rsidR="00D452C2" w:rsidRPr="004064AF" w:rsidP="00E304E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353B" w:rsidRPr="004064AF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4064AF">
        <w:rPr>
          <w:rFonts w:ascii="Times New Roman" w:hAnsi="Times New Roman" w:cs="Times New Roman"/>
          <w:b/>
          <w:bCs/>
          <w:color w:val="000000" w:themeColor="text1"/>
          <w:u w:val="single"/>
        </w:rPr>
        <w:t>Poučení pro žadatele:</w:t>
      </w:r>
      <w:r w:rsidRPr="004064AF">
        <w:rPr>
          <w:rFonts w:ascii="Times New Roman" w:hAnsi="Times New Roman" w:cs="Times New Roman"/>
          <w:color w:val="000000" w:themeColor="text1"/>
        </w:rPr>
        <w:t xml:space="preserve"> </w:t>
      </w:r>
      <w:r w:rsidRPr="004064AF" w:rsidR="00020D00">
        <w:rPr>
          <w:rFonts w:ascii="Times New Roman" w:hAnsi="Times New Roman" w:cs="Times New Roman"/>
          <w:color w:val="000000" w:themeColor="text1"/>
        </w:rPr>
        <w:tab/>
      </w:r>
    </w:p>
    <w:p w:rsidR="009D353B" w:rsidRPr="004064AF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4064AF">
        <w:rPr>
          <w:rFonts w:ascii="Times New Roman" w:hAnsi="Times New Roman" w:cs="Times New Roman"/>
          <w:color w:val="000000" w:themeColor="text1"/>
        </w:rPr>
        <w:t xml:space="preserve">Osobní údaje, které tímto poskytujete, budou zpracovány výhradně pro provedení tohoto výběrového řízení podle zákona </w:t>
      </w:r>
      <w:r w:rsidRPr="004064AF" w:rsidR="004F7B58">
        <w:rPr>
          <w:rFonts w:ascii="Times New Roman" w:hAnsi="Times New Roman" w:cs="Times New Roman"/>
          <w:color w:val="000000" w:themeColor="text1"/>
        </w:rPr>
        <w:t xml:space="preserve">č. 234/2014 Sb., </w:t>
      </w:r>
      <w:r w:rsidRPr="004064AF">
        <w:rPr>
          <w:rFonts w:ascii="Times New Roman" w:hAnsi="Times New Roman" w:cs="Times New Roman"/>
          <w:color w:val="000000" w:themeColor="text1"/>
        </w:rPr>
        <w:t>o státní službě</w:t>
      </w:r>
      <w:r w:rsidRPr="004064AF" w:rsidR="004F7B58">
        <w:rPr>
          <w:rFonts w:ascii="Times New Roman" w:hAnsi="Times New Roman" w:cs="Times New Roman"/>
          <w:color w:val="000000" w:themeColor="text1"/>
        </w:rPr>
        <w:t>, ve znění pozdějších předpisů</w:t>
      </w:r>
      <w:r w:rsidRPr="004064AF">
        <w:rPr>
          <w:rFonts w:ascii="Times New Roman" w:hAnsi="Times New Roman" w:cs="Times New Roman"/>
          <w:color w:val="000000" w:themeColor="text1"/>
        </w:rPr>
        <w:t>, tedy pro splnění úkolu prováděného při výkonu veřejné moci služebním orgánem.</w:t>
      </w:r>
    </w:p>
    <w:p w:rsidR="00E304EB" w:rsidRPr="004064AF" w:rsidP="006A24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4AF">
        <w:rPr>
          <w:rFonts w:ascii="Times New Roman" w:hAnsi="Times New Roman" w:cs="Times New Roman"/>
          <w:color w:val="000000" w:themeColor="text1"/>
        </w:rPr>
        <w:t xml:space="preserve">Povinnost osobní údaje poskytnout a jejich rozsah vyplývá z § 45 odst. </w:t>
      </w:r>
      <w:r w:rsidRPr="004064AF" w:rsidR="001B3877">
        <w:rPr>
          <w:rFonts w:ascii="Times New Roman" w:hAnsi="Times New Roman" w:cs="Times New Roman"/>
          <w:color w:val="000000" w:themeColor="text1"/>
        </w:rPr>
        <w:t>1</w:t>
      </w:r>
      <w:r w:rsidRPr="004064AF">
        <w:rPr>
          <w:rFonts w:ascii="Times New Roman" w:hAnsi="Times New Roman" w:cs="Times New Roman"/>
          <w:color w:val="000000" w:themeColor="text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Pr="004064AF" w:rsidR="00C45DA1">
        <w:rPr>
          <w:rFonts w:ascii="Times New Roman" w:hAnsi="Times New Roman" w:cs="Times New Roman"/>
          <w:color w:val="000000" w:themeColor="text1"/>
        </w:rPr>
        <w:t>, pokud k tomu nejsou podle zákona povinné (např. na základě práva nahlížení do správního spisu)</w:t>
      </w:r>
      <w:r w:rsidRPr="004064AF">
        <w:rPr>
          <w:rFonts w:ascii="Times New Roman" w:hAnsi="Times New Roman" w:cs="Times New Roman"/>
          <w:color w:val="000000" w:themeColor="text1"/>
        </w:rPr>
        <w:t>. Poskytnuté osobní údaje jsou součástí správního spisu výběrového řízení a jsou v něm uloženy po dobu, která je určena spisovým</w:t>
      </w:r>
      <w:r w:rsidRPr="004064AF" w:rsidR="006C6C6B">
        <w:rPr>
          <w:rFonts w:ascii="Times New Roman" w:hAnsi="Times New Roman" w:cs="Times New Roman"/>
          <w:color w:val="000000" w:themeColor="text1"/>
        </w:rPr>
        <w:t xml:space="preserve"> a</w:t>
      </w:r>
      <w:r w:rsidRPr="004064AF">
        <w:rPr>
          <w:rFonts w:ascii="Times New Roman" w:hAnsi="Times New Roman" w:cs="Times New Roman"/>
          <w:color w:val="000000" w:themeColor="text1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s</w:t>
      </w:r>
      <w:r w:rsidRPr="004064AF" w:rsidR="00C45DA1">
        <w:rPr>
          <w:rFonts w:ascii="Times New Roman" w:hAnsi="Times New Roman" w:cs="Times New Roman"/>
          <w:color w:val="000000" w:themeColor="text1"/>
        </w:rPr>
        <w:t> </w:t>
      </w:r>
      <w:r w:rsidRPr="004064AF">
        <w:rPr>
          <w:rFonts w:ascii="Times New Roman" w:hAnsi="Times New Roman" w:cs="Times New Roman"/>
          <w:color w:val="000000" w:themeColor="text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Pr="004064AF" w:rsidR="00C45DA1">
        <w:rPr>
          <w:rFonts w:ascii="Times New Roman" w:hAnsi="Times New Roman" w:cs="Times New Roman"/>
          <w:color w:val="000000" w:themeColor="text1"/>
        </w:rPr>
        <w:t> </w:t>
      </w:r>
      <w:r w:rsidRPr="004064AF">
        <w:rPr>
          <w:rFonts w:ascii="Times New Roman" w:hAnsi="Times New Roman" w:cs="Times New Roman"/>
          <w:color w:val="000000" w:themeColor="text1"/>
        </w:rPr>
        <w:t>požadovat, aby správce nebo zpracovatel odstranil takto vzniklý stav. Zejména se může jednat o</w:t>
      </w:r>
      <w:r w:rsidRPr="004064AF" w:rsidR="00C45DA1">
        <w:rPr>
          <w:rFonts w:ascii="Times New Roman" w:hAnsi="Times New Roman" w:cs="Times New Roman"/>
          <w:color w:val="000000" w:themeColor="text1"/>
        </w:rPr>
        <w:t> </w:t>
      </w:r>
      <w:r w:rsidRPr="004064AF">
        <w:rPr>
          <w:rFonts w:ascii="Times New Roman" w:hAnsi="Times New Roman" w:cs="Times New Roman"/>
          <w:color w:val="000000" w:themeColor="text1"/>
        </w:rPr>
        <w:t>provedení opravy, omezení zpracování, nebo výmaz osobních údajů.</w:t>
      </w:r>
    </w:p>
    <w:p w:rsidR="008E0FD8" w:rsidRPr="004064AF" w:rsidP="00E304EB">
      <w:pPr>
        <w:spacing w:after="0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sectPr w:rsidSect="00611BDE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064AF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14F1C" w:rsidP="00386203">
      <w:pPr>
        <w:spacing w:after="0" w:line="240" w:lineRule="auto"/>
      </w:pPr>
      <w:r>
        <w:separator/>
      </w:r>
    </w:p>
  </w:footnote>
  <w:footnote w:type="continuationSeparator" w:id="1">
    <w:p w:rsidR="00714F1C" w:rsidP="00386203">
      <w:pPr>
        <w:spacing w:after="0" w:line="240" w:lineRule="auto"/>
      </w:pPr>
      <w:r>
        <w:continuationSeparator/>
      </w:r>
    </w:p>
  </w:footnote>
  <w:footnote w:id="2">
    <w:p w:rsidR="00F45004" w:rsidP="00246C4A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3">
    <w:p w:rsidR="00447364" w:rsidRPr="001D4F65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3A59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5">
    <w:p w:rsidR="009F6EE0" w:rsidRPr="001D4F65" w:rsidP="009F6EE0">
      <w:pPr>
        <w:pStyle w:val="FootnoteText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6">
    <w:p w:rsidR="00201935" w:rsidRPr="00A706B3" w:rsidP="00246C4A">
      <w:pPr>
        <w:pStyle w:val="FootnoteText"/>
        <w:ind w:left="142" w:hanging="142"/>
        <w:jc w:val="both"/>
      </w:pPr>
      <w:r w:rsidRPr="00246C4A">
        <w:rPr>
          <w:rStyle w:val="FootnoteReference"/>
        </w:rPr>
        <w:footnoteRef/>
      </w:r>
      <w:r w:rsidRPr="00246C4A">
        <w:rPr>
          <w:rStyle w:val="FootnoteReference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Pr="00246C4A" w:rsid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Pr="006F1EAA" w:rsidR="00246C4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 w:rsidR="00246C4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 w:rsidR="00246C4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 w:rsidR="007E6C17">
        <w:rPr>
          <w:rFonts w:ascii="Times New Roman" w:hAnsi="Times New Roman" w:cs="Times New Roman"/>
        </w:rPr>
        <w:t xml:space="preserve"> </w:t>
      </w:r>
    </w:p>
  </w:footnote>
  <w:footnote w:id="7">
    <w:p w:rsidR="00FA318D" w:rsidRPr="001D4F65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C23B07" w:rsidP="00246C4A">
      <w:pPr>
        <w:pStyle w:val="FootnoteText"/>
        <w:ind w:left="142" w:hanging="142"/>
        <w:jc w:val="both"/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BB4584" w:rsidR="00B46EBB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9">
    <w:p w:rsidR="00201935" w:rsidRPr="00EE6E37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:rsidR="00201935" w:rsidRPr="00D1135F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:rsidR="00201935" w:rsidRPr="00EE6E37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:rsidR="00201935" w:rsidRPr="00EE6E37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:rsidR="00201935" w:rsidRPr="00EE6E37" w:rsidP="00201935">
      <w:pPr>
        <w:pStyle w:val="FootnoteText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:rsidR="0007178D" w:rsidRPr="006B0A2C" w:rsidP="00B57F63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6C6C6B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Pr="006B0A2C" w:rsidR="006C6C6B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:rsidR="0007178D" w:rsidRPr="004064AF" w:rsidP="00001CCA">
      <w:pPr>
        <w:pStyle w:val="FootnoteText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C570B2">
        <w:rPr>
          <w:rStyle w:val="FootnoteReference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Pr="004064AF">
        <w:rPr>
          <w:rFonts w:ascii="Times New Roman" w:hAnsi="Times New Roman" w:cs="Times New Roman"/>
          <w:color w:val="000000" w:themeColor="text1"/>
        </w:rPr>
        <w:t xml:space="preserve">čestným prohlášením. </w:t>
      </w:r>
      <w:r w:rsidRPr="004064AF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</w:footnote>
  <w:footnote w:id="16">
    <w:p w:rsidR="0007178D" w:rsidRPr="006F1EAA" w:rsidP="00B57F63">
      <w:pPr>
        <w:pStyle w:val="FootnoteText"/>
        <w:ind w:left="142" w:hanging="142"/>
        <w:jc w:val="both"/>
        <w:rPr>
          <w:color w:val="FF0000"/>
        </w:rPr>
      </w:pPr>
      <w:r w:rsidRPr="004064AF">
        <w:rPr>
          <w:rStyle w:val="FootnoteReference"/>
          <w:color w:val="000000" w:themeColor="text1"/>
        </w:rPr>
        <w:footnoteRef/>
      </w:r>
      <w:r w:rsidRPr="004064AF">
        <w:rPr>
          <w:color w:val="000000" w:themeColor="text1"/>
        </w:rPr>
        <w:t xml:space="preserve"> </w:t>
      </w:r>
      <w:r w:rsidRPr="004064AF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Pr="004064AF" w:rsidR="00B57F63">
        <w:rPr>
          <w:rFonts w:ascii="Times New Roman" w:hAnsi="Times New Roman" w:cs="Times New Roman"/>
          <w:color w:val="000000" w:themeColor="text1"/>
        </w:rPr>
        <w:t>R</w:t>
      </w:r>
      <w:r w:rsidRPr="004064AF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7">
    <w:p w:rsidR="0007178D" w:rsidP="00B57F63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:rsidR="0007178D" w:rsidRPr="002C158D" w:rsidP="00B57F63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:rsidR="00D06EFF" w:rsidRPr="006F1EAA" w:rsidP="00871813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FootnoteReference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:rsidR="00447364" w:rsidRPr="001D4F65" w:rsidP="00871813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P="006F1EAA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P="00BA6CCF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:rsidR="00864BEB" w:rsidRPr="00B159FE" w:rsidP="00864BEB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1935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201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2019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34A0B-F3CC-4ACE-B884-080CB556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Pages>5</Pages>
  <Words>1068</Words>
  <Characters>6304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2023-01-04T08:07:00Z</dcterms:created>
</cp:coreProperties>
</file>