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2B5C49" w:rsidP="002B1C29">
      <w:pPr>
        <w:spacing w:after="120" w:line="240" w:lineRule="auto"/>
        <w:jc w:val="center"/>
        <w:rPr>
          <w:rFonts w:ascii="Arial" w:hAnsi="Arial" w:cs="Arial"/>
          <w:b/>
          <w:color w:val="FF0000"/>
        </w:rPr>
      </w:pPr>
    </w:p>
    <w:p w:rsidR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0B534A" w:rsidP="000B534A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přijetí do služebního poměru a zařazení na služební místo</w:t>
      </w:r>
      <w:r w:rsidR="004B3F4C">
        <w:rPr>
          <w:rFonts w:ascii="Times New Roman" w:hAnsi="Times New Roman" w:cs="Times New Roman"/>
          <w:b/>
          <w:sz w:val="24"/>
          <w:szCs w:val="24"/>
        </w:rPr>
        <w:t xml:space="preserve"> FM 2656</w:t>
      </w:r>
      <w:r>
        <w:rPr>
          <w:rFonts w:ascii="Times New Roman" w:hAnsi="Times New Roman" w:cs="Times New Roman"/>
          <w:b/>
          <w:sz w:val="24"/>
          <w:szCs w:val="24"/>
        </w:rPr>
        <w:t>, vrchní ministerský rada v</w:t>
      </w:r>
      <w:r w:rsidR="004B3F4C">
        <w:rPr>
          <w:rFonts w:ascii="Times New Roman" w:hAnsi="Times New Roman" w:cs="Times New Roman"/>
          <w:b/>
          <w:sz w:val="24"/>
          <w:szCs w:val="24"/>
        </w:rPr>
        <w:t> samostatném oddělení Strategické a projektové řízení, v sekci ICT a projektové řízení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4B3F4C">
        <w:rPr>
          <w:rFonts w:ascii="Times New Roman" w:hAnsi="Times New Roman" w:cs="Times New Roman"/>
          <w:b/>
          <w:sz w:val="24"/>
          <w:szCs w:val="24"/>
        </w:rPr>
        <w:tab/>
      </w:r>
      <w:r w:rsidR="004B3F4C">
        <w:rPr>
          <w:rFonts w:ascii="Times New Roman" w:hAnsi="Times New Roman" w:cs="Times New Roman"/>
          <w:b/>
          <w:sz w:val="24"/>
          <w:szCs w:val="24"/>
        </w:rPr>
        <w:tab/>
      </w:r>
      <w:r w:rsidR="004B3F4C">
        <w:rPr>
          <w:rFonts w:ascii="Times New Roman" w:hAnsi="Times New Roman" w:cs="Times New Roman"/>
          <w:b/>
          <w:sz w:val="24"/>
          <w:szCs w:val="24"/>
        </w:rPr>
        <w:tab/>
      </w:r>
      <w:r w:rsidR="004B3F4C">
        <w:rPr>
          <w:rFonts w:ascii="Times New Roman" w:hAnsi="Times New Roman" w:cs="Times New Roman"/>
          <w:b/>
          <w:sz w:val="24"/>
          <w:szCs w:val="24"/>
        </w:rPr>
        <w:tab/>
      </w:r>
      <w:r w:rsidR="004B3F4C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B3F4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2B5C49" w:rsidP="000B534A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zařazení na služební místo</w:t>
      </w:r>
      <w:r w:rsidR="000B53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2"/>
      </w:r>
      <w:r w:rsidR="000B5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F4C" w:rsidR="004B3F4C">
        <w:rPr>
          <w:rFonts w:ascii="Times New Roman" w:hAnsi="Times New Roman" w:cs="Times New Roman"/>
          <w:b/>
          <w:sz w:val="24"/>
          <w:szCs w:val="24"/>
        </w:rPr>
        <w:t>FM 2656, vrchní ministerský rada v samostatném oddělení Strategické a projektové řízení, v sekci ICT a projektové řízení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B3F4C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B3F4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09440F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:rsidR="00F13730" w:rsidRPr="00EF375B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A7A63" w:rsidP="00EA7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financí</w:t>
            </w:r>
          </w:p>
          <w:p w:rsidR="00EA7A63" w:rsidP="00EA7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Ministerstvo financí</w:t>
            </w:r>
          </w:p>
          <w:p w:rsidR="00EA7A63" w:rsidP="00EA7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Letenská 15</w:t>
            </w:r>
          </w:p>
          <w:p w:rsidR="00E90C04" w:rsidRPr="00EF375B" w:rsidP="00EA7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10 Praha 1</w:t>
            </w:r>
          </w:p>
        </w:tc>
      </w:tr>
    </w:tbl>
    <w:p w:rsidR="00447364" w:rsidRPr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2641D0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3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47364" w:rsidRPr="00EF375B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47364" w:rsidRPr="00AD152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47364" w:rsidRPr="00AD152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5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A7A6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A7A63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Pr="00EA7A63" w:rsidR="006A48F6">
        <w:rPr>
          <w:rFonts w:ascii="Times New Roman" w:hAnsi="Times New Roman" w:cs="Times New Roman"/>
          <w:b/>
          <w:bCs/>
        </w:rPr>
        <w:t>R</w:t>
      </w:r>
      <w:r w:rsidRPr="00EA7A63">
        <w:rPr>
          <w:rFonts w:ascii="Times New Roman" w:hAnsi="Times New Roman" w:cs="Times New Roman"/>
          <w:b/>
          <w:bCs/>
        </w:rPr>
        <w:t>ejstříku trestů</w:t>
      </w:r>
      <w:r>
        <w:rPr>
          <w:rStyle w:val="FootnoteReference"/>
          <w:rFonts w:ascii="Times New Roman" w:hAnsi="Times New Roman" w:cs="Times New Roman"/>
          <w:b/>
          <w:bCs/>
        </w:rPr>
        <w:footnoteReference w:id="6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2641D0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0"/>
      </w:tblGrid>
      <w:tr w:rsidTr="000B534A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88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EEECE1" w:themeFill="background2"/>
            <w:vAlign w:val="center"/>
          </w:tcPr>
          <w:p w:rsidR="00EF60C6" w:rsidRPr="002D1A05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1A05" w:rsidR="007379E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 w:rsidR="00B941A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B3F4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 w:rsidR="00B941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Tr="000B534A">
        <w:tblPrEx>
          <w:tblW w:w="5000" w:type="pct"/>
          <w:jc w:val="center"/>
          <w:tblLook w:val="01E0"/>
        </w:tblPrEx>
        <w:trPr>
          <w:trHeight w:val="488"/>
          <w:jc w:val="center"/>
        </w:trPr>
        <w:tc>
          <w:tcPr>
            <w:tcW w:w="5000" w:type="pct"/>
            <w:tcBorders>
              <w:top w:val="nil"/>
            </w:tcBorders>
            <w:shd w:val="clear" w:color="auto" w:fill="EEECE1" w:themeFill="background2"/>
            <w:vAlign w:val="center"/>
          </w:tcPr>
          <w:p w:rsidR="002D1A05" w:rsidRPr="004B3F4C" w:rsidP="002D1A0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EA7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B3F4C" w:rsidR="00EA7A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FM </w:t>
            </w:r>
            <w:r w:rsidRPr="004B3F4C" w:rsidR="004B3F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2656</w:t>
            </w:r>
            <w:r w:rsidRPr="004B3F4C" w:rsidR="00EA7A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vrchní ministerský rada</w:t>
            </w:r>
            <w:r w:rsidRPr="004B3F4C" w:rsidR="000B53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</w:t>
            </w:r>
            <w:r w:rsidRPr="004B3F4C" w:rsidR="004B3F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</w:t>
            </w:r>
            <w:r w:rsidRPr="004B3F4C" w:rsidR="000B53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B3F4C" w:rsidR="000B5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F4C" w:rsidR="000B5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4B3F4C" w:rsidR="004B3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4B3F4C" w:rsidR="000B5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  <w:p w:rsidR="00EA7A63" w:rsidRPr="004B3F4C" w:rsidP="002D1A0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3F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ve služebním úřadu </w:t>
            </w:r>
            <w:r w:rsidRPr="004B3F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Ministerstvo financí</w:t>
            </w:r>
          </w:p>
          <w:p w:rsidR="002D1A05" w:rsidRPr="004B3F4C" w:rsidP="002D1A0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3F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  <w:r w:rsidRPr="004B3F4C" w:rsidR="003578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4B3F4C" w:rsidR="004B3F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sekci</w:t>
            </w:r>
            <w:r w:rsidRPr="004B3F4C" w:rsidR="003578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B3F4C" w:rsidR="004B3F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ICT a projektové řízení</w:t>
            </w:r>
          </w:p>
          <w:p w:rsidR="007379E9" w:rsidRPr="00EF375B" w:rsidP="00EA7A63">
            <w:pPr>
              <w:rPr>
                <w:rFonts w:ascii="Times New Roman" w:hAnsi="Times New Roman" w:cs="Times New Roman"/>
                <w:b/>
              </w:rPr>
            </w:pPr>
            <w:r w:rsidRPr="004B3F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  <w:r w:rsidRPr="004B3F4C" w:rsidR="004B3F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 samostatném </w:t>
            </w:r>
            <w:r w:rsidRPr="004B3F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oddělení</w:t>
            </w:r>
            <w:r w:rsidRPr="004B3F4C" w:rsidR="003578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B3F4C" w:rsidR="004B3F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Strategické a projektové řízení</w:t>
            </w:r>
            <w:r w:rsidRPr="004B3F4C" w:rsidR="00D616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FootnoteReference"/>
          <w:rFonts w:ascii="Times New Roman" w:hAnsi="Times New Roman" w:cs="Times New Roman"/>
          <w:bCs/>
        </w:rPr>
        <w:footnoteReference w:id="8"/>
      </w:r>
    </w:p>
    <w:p w:rsidR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Pr="00EC71F7" w:rsidR="00D758E6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Pr="00EC71F7" w:rsidR="00D758E6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Pr="00EC71F7" w:rsidR="00EE6E3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Pr="00EC71F7" w:rsidR="00D758E6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Pr="00EC71F7" w:rsidR="00D758E6">
        <w:rPr>
          <w:rFonts w:ascii="Times New Roman" w:hAnsi="Times New Roman" w:cs="Times New Roman"/>
          <w:bCs/>
        </w:rPr>
        <w:t xml:space="preserve"> </w:t>
      </w:r>
      <w:r w:rsidRPr="00EC71F7" w:rsidR="00D758E6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B3F4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B3F4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 w:rsidR="00F650EB">
        <w:rPr>
          <w:rFonts w:ascii="Times New Roman" w:hAnsi="Times New Roman" w:cs="Times New Roman"/>
          <w:b/>
          <w:bCs/>
        </w:rPr>
        <w:t xml:space="preserve"> </w:t>
      </w:r>
      <w:r w:rsidRPr="002B1C29" w:rsidR="00F650EB">
        <w:rPr>
          <w:rFonts w:ascii="Times New Roman" w:hAnsi="Times New Roman" w:cs="Times New Roman"/>
        </w:rPr>
        <w:t>jsem dosáhl</w:t>
      </w:r>
      <w:r w:rsidRPr="002B1C29" w:rsidR="000044F6">
        <w:rPr>
          <w:rFonts w:ascii="Times New Roman" w:hAnsi="Times New Roman" w:cs="Times New Roman"/>
        </w:rPr>
        <w:t>/a</w:t>
      </w:r>
      <w:r w:rsidRPr="002B1C29" w:rsidR="00F650EB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Pr="002B1C29" w:rsidR="00BF2970">
        <w:rPr>
          <w:rFonts w:ascii="Times New Roman" w:hAnsi="Times New Roman" w:cs="Times New Roman"/>
        </w:rPr>
        <w:t>_________________________________</w:t>
      </w:r>
      <w:r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>
        <w:rPr>
          <w:rStyle w:val="FootnoteReference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:rsidR="00F1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Pr="002B1C29" w:rsidR="00BF2970">
        <w:rPr>
          <w:rFonts w:ascii="Times New Roman" w:hAnsi="Times New Roman" w:cs="Times New Roman"/>
        </w:rPr>
        <w:t>_____________________________________________________________</w:t>
      </w:r>
      <w:r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>
        <w:rPr>
          <w:rStyle w:val="FootnoteReference"/>
          <w:rFonts w:ascii="Times New Roman" w:hAnsi="Times New Roman" w:cs="Times New Roman"/>
        </w:rPr>
        <w:footnoteReference w:id="11"/>
      </w:r>
    </w:p>
    <w:p w:rsidR="00AF7E9D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Pr="002B1C29" w:rsidR="00F650EB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Pr="002B1C29" w:rsidR="00BF2970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>
        <w:rPr>
          <w:rStyle w:val="FootnoteReference"/>
          <w:rFonts w:ascii="Times New Roman" w:hAnsi="Times New Roman" w:cs="Times New Roman"/>
        </w:rPr>
        <w:footnoteReference w:id="12"/>
      </w:r>
      <w:r w:rsidRPr="002B1C29" w:rsidR="00BF2970">
        <w:rPr>
          <w:rFonts w:ascii="Times New Roman" w:hAnsi="Times New Roman" w:cs="Times New Roman"/>
        </w:rPr>
        <w:t>.</w:t>
      </w:r>
    </w:p>
    <w:p w:rsidR="002D4968" w:rsidRPr="00BF297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Pr="00EC71F7">
        <w:rPr>
          <w:rFonts w:ascii="Times New Roman" w:hAnsi="Times New Roman" w:cs="Times New Roman"/>
          <w:bCs/>
        </w:rPr>
        <w:t>§ 25 odst. 1 písm. a)</w:t>
      </w:r>
      <w:r w:rsidRPr="002B1C29" w:rsidR="00F82668">
        <w:rPr>
          <w:rFonts w:ascii="Times New Roman" w:hAnsi="Times New Roman" w:cs="Times New Roman"/>
          <w:bCs/>
        </w:rPr>
        <w:t xml:space="preserve"> a</w:t>
      </w:r>
      <w:r w:rsidRPr="00EC71F7">
        <w:rPr>
          <w:rFonts w:ascii="Times New Roman" w:hAnsi="Times New Roman" w:cs="Times New Roman"/>
          <w:bCs/>
        </w:rPr>
        <w:t xml:space="preserve"> e) zákona o státní službě</w:t>
      </w:r>
      <w:r w:rsidRPr="00EC71F7" w:rsidR="007315F5">
        <w:rPr>
          <w:rFonts w:ascii="Times New Roman" w:hAnsi="Times New Roman" w:cs="Times New Roman"/>
          <w:bCs/>
        </w:rPr>
        <w:t xml:space="preserve"> pouze </w:t>
      </w:r>
      <w:r w:rsidRPr="002B1C29" w:rsidR="007315F5">
        <w:rPr>
          <w:rFonts w:ascii="Times New Roman" w:hAnsi="Times New Roman" w:cs="Times New Roman"/>
        </w:rPr>
        <w:t>při podání žádosti</w:t>
      </w:r>
      <w:r w:rsidRPr="00EC71F7" w:rsidR="007315F5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Pr="00EC71F7" w:rsidR="007315F5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Pr="002B1C29" w:rsidR="00F82668">
        <w:rPr>
          <w:rFonts w:ascii="Times New Roman" w:hAnsi="Times New Roman" w:cs="Times New Roman"/>
          <w:bCs/>
        </w:rPr>
        <w:t> </w:t>
      </w:r>
      <w:r w:rsidRPr="00EC71F7" w:rsidR="007315F5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Pr="00EC71F7" w:rsidR="007315F5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Pr="00EC71F7" w:rsidR="007315F5">
        <w:rPr>
          <w:rFonts w:ascii="Times New Roman" w:hAnsi="Times New Roman" w:cs="Times New Roman"/>
          <w:bCs/>
        </w:rPr>
        <w:t>.</w:t>
      </w:r>
      <w:r w:rsidRPr="002B1C29" w:rsidR="007315F5">
        <w:rPr>
          <w:rFonts w:ascii="Times New Roman" w:hAnsi="Times New Roman" w:cs="Times New Roman"/>
          <w:bCs/>
          <w:sz w:val="24"/>
        </w:rPr>
        <w:t xml:space="preserve"> </w:t>
      </w:r>
      <w:r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Pr="006B0A2C" w:rsidR="00237867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Pr="006B0A2C" w:rsidR="00237867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Pr="006B0A2C" w:rsidR="00237867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FootnoteReference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B3F4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</w:t>
      </w:r>
      <w:r w:rsidRPr="004B3F4C" w:rsidR="00AD054B">
        <w:rPr>
          <w:rFonts w:ascii="Times New Roman" w:hAnsi="Times New Roman" w:cs="Times New Roman"/>
          <w:bCs/>
          <w:color w:val="000000" w:themeColor="text1"/>
        </w:rPr>
        <w:t>který není starší než 3 měsíce</w:t>
      </w:r>
      <w:r w:rsidRPr="004B3F4C">
        <w:rPr>
          <w:rFonts w:ascii="Times New Roman" w:hAnsi="Times New Roman" w:cs="Times New Roman"/>
          <w:bCs/>
          <w:color w:val="000000" w:themeColor="text1"/>
        </w:rPr>
        <w:t>, resp. obdobný doklad o</w:t>
      </w:r>
      <w:r w:rsidRPr="004B3F4C" w:rsidR="00033FD4">
        <w:rPr>
          <w:rFonts w:ascii="Times New Roman" w:hAnsi="Times New Roman" w:cs="Times New Roman"/>
          <w:bCs/>
          <w:color w:val="000000" w:themeColor="text1"/>
        </w:rPr>
        <w:t> </w:t>
      </w:r>
      <w:r w:rsidRPr="004B3F4C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>
        <w:rPr>
          <w:rStyle w:val="FootnoteReference"/>
          <w:rFonts w:ascii="Times New Roman" w:hAnsi="Times New Roman" w:cs="Times New Roman"/>
          <w:bCs/>
          <w:color w:val="000000" w:themeColor="text1"/>
        </w:rPr>
        <w:footnoteReference w:id="14"/>
      </w:r>
      <w:r w:rsidRPr="004B3F4C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</w:t>
      </w:r>
      <w:r w:rsidRPr="004B3F4C" w:rsidR="00033211">
        <w:rPr>
          <w:rFonts w:ascii="Times New Roman" w:hAnsi="Times New Roman" w:cs="Times New Roman"/>
          <w:bCs/>
          <w:color w:val="000000" w:themeColor="text1"/>
        </w:rPr>
        <w:t> </w:t>
      </w:r>
      <w:r w:rsidRPr="004B3F4C">
        <w:rPr>
          <w:rFonts w:ascii="Times New Roman" w:hAnsi="Times New Roman" w:cs="Times New Roman"/>
          <w:bCs/>
          <w:color w:val="000000" w:themeColor="text1"/>
        </w:rPr>
        <w:t>§</w:t>
      </w:r>
      <w:r w:rsidRPr="004B3F4C" w:rsidR="00033211">
        <w:rPr>
          <w:rFonts w:ascii="Times New Roman" w:hAnsi="Times New Roman" w:cs="Times New Roman"/>
          <w:bCs/>
          <w:color w:val="000000" w:themeColor="text1"/>
        </w:rPr>
        <w:t> </w:t>
      </w:r>
      <w:r w:rsidRPr="004B3F4C">
        <w:rPr>
          <w:rFonts w:ascii="Times New Roman" w:hAnsi="Times New Roman" w:cs="Times New Roman"/>
          <w:bCs/>
          <w:color w:val="000000" w:themeColor="text1"/>
        </w:rPr>
        <w:t xml:space="preserve">26 odst. 1 </w:t>
      </w:r>
      <w:r w:rsidRPr="004B3F4C" w:rsidR="00033211">
        <w:rPr>
          <w:rFonts w:ascii="Times New Roman" w:hAnsi="Times New Roman" w:cs="Times New Roman"/>
          <w:bCs/>
          <w:color w:val="000000" w:themeColor="text1"/>
        </w:rPr>
        <w:t>zákona o státní službě</w:t>
      </w:r>
      <w:r w:rsidRPr="004B3F4C">
        <w:rPr>
          <w:rFonts w:ascii="Times New Roman" w:hAnsi="Times New Roman" w:cs="Times New Roman"/>
          <w:bCs/>
          <w:color w:val="000000" w:themeColor="text1"/>
        </w:rPr>
        <w:t>]</w:t>
      </w:r>
      <w:r>
        <w:rPr>
          <w:rStyle w:val="FootnoteReference"/>
          <w:rFonts w:ascii="Times New Roman" w:hAnsi="Times New Roman" w:cs="Times New Roman"/>
          <w:bCs/>
          <w:color w:val="000000" w:themeColor="text1"/>
        </w:rPr>
        <w:footnoteReference w:id="15"/>
      </w:r>
      <w:r w:rsidRPr="004B3F4C">
        <w:rPr>
          <w:rFonts w:ascii="Times New Roman" w:hAnsi="Times New Roman" w:cs="Times New Roman"/>
          <w:bCs/>
          <w:color w:val="000000" w:themeColor="text1"/>
        </w:rPr>
        <w:tab/>
      </w:r>
      <w:r w:rsidRPr="004B3F4C">
        <w:rPr>
          <w:rFonts w:ascii="Times New Roman" w:hAnsi="Times New Roman" w:cs="Times New Roman"/>
          <w:bCs/>
          <w:color w:val="000000" w:themeColor="text1"/>
        </w:rPr>
        <w:tab/>
      </w:r>
      <w:r w:rsidRPr="004B3F4C">
        <w:rPr>
          <w:rFonts w:ascii="Times New Roman" w:hAnsi="Times New Roman" w:cs="Times New Roman"/>
          <w:color w:val="000000" w:themeColor="text1"/>
        </w:rPr>
        <w:tab/>
      </w:r>
      <w:r w:rsidRPr="004B3F4C" w:rsidR="00033211">
        <w:rPr>
          <w:rFonts w:ascii="Times New Roman" w:hAnsi="Times New Roman" w:cs="Times New Roman"/>
          <w:color w:val="000000" w:themeColor="text1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B3F4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Pr="00D06EFF" w:rsid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Pr="00D06EFF" w:rsid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Pr="00D06EFF" w:rsid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Pr="00D06EFF" w:rsid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Pr="00D06EFF" w:rsid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Pr="00D06EFF" w:rsidR="00270429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Pr="00D06EFF" w:rsid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Pr="00D06EFF" w:rsid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Pr="00D06EFF" w:rsidR="00D06EFF">
        <w:rPr>
          <w:rFonts w:ascii="Times New Roman" w:hAnsi="Times New Roman" w:cs="Times New Roman"/>
        </w:rPr>
        <w:t>]</w:t>
      </w:r>
      <w:r>
        <w:rPr>
          <w:rStyle w:val="FootnoteReference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B3F4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1D4F65" w:rsidRPr="004B3F4C" w:rsidP="004B3F4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 w:rsid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>
        <w:rPr>
          <w:rStyle w:val="FootnoteReference"/>
          <w:rFonts w:ascii="Times New Roman" w:hAnsi="Times New Roman" w:cs="Times New Roman"/>
          <w:bCs/>
        </w:rPr>
        <w:footnoteReference w:id="17"/>
      </w:r>
      <w:r w:rsidRPr="00D06EFF" w:rsid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</w:p>
    <w:p w:rsidR="00CC4038" w:rsidRPr="00EF375B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Pr="007A1DED">
        <w:rPr>
          <w:rFonts w:ascii="Times New Roman" w:hAnsi="Times New Roman" w:cs="Times New Roman"/>
          <w:bCs/>
        </w:rPr>
        <w:t xml:space="preserve">. </w:t>
      </w:r>
      <w:r w:rsidRPr="007A1DED" w:rsidR="007A1DED">
        <w:rPr>
          <w:rFonts w:ascii="Times New Roman" w:hAnsi="Times New Roman" w:cs="Times New Roman"/>
          <w:bCs/>
        </w:rPr>
        <w:t>Mo</w:t>
      </w:r>
      <w:r w:rsidRPr="007A1DED" w:rsidR="00707B6A">
        <w:rPr>
          <w:rFonts w:ascii="Times New Roman" w:hAnsi="Times New Roman" w:cs="Times New Roman"/>
          <w:bCs/>
        </w:rPr>
        <w:t>tivační dopis</w:t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7A1DED">
        <w:rPr>
          <w:rFonts w:ascii="Times New Roman" w:hAnsi="Times New Roman" w:cs="Times New Roman"/>
          <w:bCs/>
        </w:rPr>
        <w:t xml:space="preserve">             </w:t>
      </w:r>
      <w:r w:rsidRPr="00EF375B" w:rsidR="00040FB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 w:rsidR="00040FB2">
        <w:rPr>
          <w:rFonts w:ascii="Times New Roman" w:hAnsi="Times New Roman" w:cs="Times New Roman"/>
          <w:b/>
          <w:bCs/>
        </w:rPr>
        <w:fldChar w:fldCharType="end"/>
      </w:r>
    </w:p>
    <w:p w:rsidR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8"/>
        <w:gridCol w:w="593"/>
        <w:gridCol w:w="2502"/>
        <w:gridCol w:w="575"/>
        <w:gridCol w:w="3062"/>
      </w:tblGrid>
      <w:tr w:rsidTr="002D518A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2365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4F5BC2" w:rsidRPr="00BB4584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Pr="00267AAC" w:rsidR="002B7C5A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267AAC" w:rsidRPr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  <w:bookmarkStart w:id="0" w:name="_GoBack"/>
      <w:bookmarkEnd w:id="0"/>
    </w:p>
    <w:p w:rsidR="008E0FD8" w:rsidRPr="005923AA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Sect="00DD4567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>
        <w:pPr>
          <w:pStyle w:val="Footer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B3F4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4C5E23" w:rsidP="00386203">
      <w:pPr>
        <w:spacing w:after="0" w:line="240" w:lineRule="auto"/>
      </w:pPr>
      <w:r>
        <w:separator/>
      </w:r>
    </w:p>
  </w:footnote>
  <w:footnote w:type="continuationSeparator" w:id="1">
    <w:p w:rsidR="004C5E23" w:rsidP="00386203">
      <w:pPr>
        <w:spacing w:after="0" w:line="240" w:lineRule="auto"/>
      </w:pPr>
      <w:r>
        <w:continuationSeparator/>
      </w:r>
    </w:p>
  </w:footnote>
  <w:footnote w:id="2">
    <w:p w:rsidR="002B5C49" w:rsidRPr="002B1C29" w:rsidP="002B1C29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FootnoteReference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3">
    <w:p w:rsidR="00447364" w:rsidRPr="000039D8" w:rsidP="002B1C29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FootnoteReference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4">
    <w:p w:rsidR="000039D8" w:rsidRPr="000039D8">
      <w:pPr>
        <w:pStyle w:val="FootnoteText"/>
        <w:rPr>
          <w:rFonts w:ascii="Times New Roman" w:hAnsi="Times New Roman" w:cs="Times New Roman"/>
        </w:rPr>
      </w:pPr>
      <w:r w:rsidRPr="000039D8">
        <w:rPr>
          <w:rStyle w:val="FootnoteReference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5">
    <w:p w:rsidR="00F13AF2" w:rsidRPr="000039D8" w:rsidP="00F13AF2">
      <w:pPr>
        <w:pStyle w:val="FootnoteText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6">
    <w:p w:rsidR="00A706B3" w:rsidRPr="002B1C29" w:rsidP="002B1C29">
      <w:pPr>
        <w:pStyle w:val="FootnoteText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FootnoteReference"/>
          <w:rFonts w:ascii="Times New Roman" w:hAnsi="Times New Roman" w:cs="Times New Roman"/>
        </w:rPr>
        <w:footnoteRef/>
      </w:r>
      <w:r w:rsidRPr="000039D8">
        <w:rPr>
          <w:rStyle w:val="FootnoteReference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Pr="002B1C29" w:rsidR="006A48F6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Pr="002B1C29" w:rsidR="006A48F6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Pr="002B1C29" w:rsidR="006A48F6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Pr="002B1C29" w:rsidR="006A48F6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A48F6" w:rsidR="004D14A6">
        <w:rPr>
          <w:rFonts w:ascii="Times New Roman" w:hAnsi="Times New Roman" w:cs="Times New Roman"/>
          <w:color w:val="FF0000"/>
        </w:rPr>
        <w:t xml:space="preserve"> </w:t>
      </w:r>
    </w:p>
  </w:footnote>
  <w:footnote w:id="7">
    <w:p w:rsidR="00FA318D" w:rsidRPr="001D4F65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:rsidR="00D758E6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:rsidR="00AF7E9D" w:rsidRPr="00D1135F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Pr="00D1135F" w:rsid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Pr="00D1135F" w:rsid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:rsidR="00BF2970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:rsidR="00BF2970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:rsidR="00BF2970" w:rsidRPr="00EE6E37" w:rsidP="00035C35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:rsidR="006B0A2C" w:rsidRPr="006B0A2C" w:rsidP="00035C35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FootnoteReference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Pr="006B0A2C" w:rsidR="004D0C16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Pr="006B0A2C" w:rsidR="004D0C16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Pr="006B0A2C" w:rsidR="00237867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Pr="006B0A2C" w:rsidR="00237867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:rsidR="00522DE4" w:rsidRPr="004B3F4C" w:rsidP="004B3F4C">
      <w:pPr>
        <w:pStyle w:val="FootnoteText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 w:rsidRPr="00C570B2">
        <w:rPr>
          <w:rStyle w:val="FootnoteReference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Pr="00C570B2" w:rsidR="00AD054B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Pr="00C570B2" w:rsidR="00033FD4">
        <w:rPr>
          <w:rFonts w:ascii="Times New Roman" w:hAnsi="Times New Roman" w:cs="Times New Roman"/>
        </w:rPr>
        <w:t> </w:t>
      </w:r>
      <w:r w:rsidRPr="00C570B2" w:rsidR="00AD054B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</w:t>
      </w:r>
      <w:r w:rsidRPr="004B3F4C" w:rsidR="00AD054B">
        <w:rPr>
          <w:rFonts w:ascii="Times New Roman" w:hAnsi="Times New Roman" w:cs="Times New Roman"/>
          <w:color w:val="000000" w:themeColor="text1"/>
        </w:rPr>
        <w:t xml:space="preserve">čestným prohlášením. </w:t>
      </w:r>
    </w:p>
  </w:footnote>
  <w:footnote w:id="15">
    <w:p w:rsidR="00A706B3" w:rsidRPr="004B3F4C" w:rsidP="002B1C29">
      <w:pPr>
        <w:pStyle w:val="FootnoteText"/>
        <w:ind w:left="142" w:hanging="142"/>
        <w:jc w:val="both"/>
        <w:rPr>
          <w:color w:val="000000" w:themeColor="text1"/>
        </w:rPr>
      </w:pPr>
      <w:r w:rsidRPr="004B3F4C">
        <w:rPr>
          <w:rStyle w:val="FootnoteReference"/>
          <w:color w:val="000000" w:themeColor="text1"/>
        </w:rPr>
        <w:footnoteRef/>
      </w:r>
      <w:r w:rsidRPr="004B3F4C">
        <w:rPr>
          <w:color w:val="000000" w:themeColor="text1"/>
        </w:rPr>
        <w:t xml:space="preserve"> </w:t>
      </w:r>
      <w:r w:rsidRPr="004B3F4C">
        <w:rPr>
          <w:rFonts w:ascii="Times New Roman" w:hAnsi="Times New Roman" w:cs="Times New Roman"/>
          <w:color w:val="000000" w:themeColor="text1"/>
        </w:rPr>
        <w:t xml:space="preserve">Pokud žadatel vyplní údaje v části „Údaje sloužící k obstarání výpisu z evidence </w:t>
      </w:r>
      <w:r w:rsidRPr="004B3F4C" w:rsidR="00035C35">
        <w:rPr>
          <w:rFonts w:ascii="Times New Roman" w:hAnsi="Times New Roman" w:cs="Times New Roman"/>
          <w:color w:val="000000" w:themeColor="text1"/>
        </w:rPr>
        <w:t>R</w:t>
      </w:r>
      <w:r w:rsidRPr="004B3F4C">
        <w:rPr>
          <w:rFonts w:ascii="Times New Roman" w:hAnsi="Times New Roman" w:cs="Times New Roman"/>
          <w:color w:val="000000" w:themeColor="text1"/>
        </w:rPr>
        <w:t>ejstříku trestů“, výpis z evidence Rejstříku trestů již nedokládá.</w:t>
      </w:r>
    </w:p>
  </w:footnote>
  <w:footnote w:id="16">
    <w:p w:rsidR="00033211" w:rsidP="00035C35">
      <w:pPr>
        <w:pStyle w:val="FootnoteText"/>
        <w:ind w:left="142" w:hanging="142"/>
        <w:jc w:val="both"/>
      </w:pPr>
      <w:r w:rsidRPr="004B3F4C">
        <w:rPr>
          <w:rStyle w:val="FootnoteReference"/>
          <w:color w:val="000000" w:themeColor="text1"/>
        </w:rPr>
        <w:footnoteRef/>
      </w:r>
      <w:r w:rsidRPr="004B3F4C">
        <w:rPr>
          <w:color w:val="000000" w:themeColor="text1"/>
        </w:rPr>
        <w:t xml:space="preserve"> </w:t>
      </w:r>
      <w:r w:rsidRPr="004B3F4C" w:rsidR="00D1135F">
        <w:rPr>
          <w:rFonts w:ascii="Times New Roman" w:hAnsi="Times New Roman" w:cs="Times New Roman"/>
          <w:color w:val="000000" w:themeColor="text1"/>
        </w:rPr>
        <w:t xml:space="preserve">Pokud žadatel nezaškrtne a nedoplní čestné </w:t>
      </w:r>
      <w:r w:rsidRPr="006B0A2C" w:rsidR="00D1135F">
        <w:rPr>
          <w:rFonts w:ascii="Times New Roman" w:hAnsi="Times New Roman" w:cs="Times New Roman"/>
        </w:rPr>
        <w:t xml:space="preserve">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Pr="00D06EFF" w:rsidR="001526B2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Pr="00D06EFF" w:rsidR="001526B2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Pr="00D06EFF" w:rsidR="001526B2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:rsidR="002C158D" w:rsidRPr="002C158D" w:rsidP="00035C35">
      <w:pPr>
        <w:pStyle w:val="FootnoteText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:rsidR="00447364" w:rsidRPr="001D4F65" w:rsidP="00D70882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1D4F65" w:rsidR="00F34EE9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Pr="001D4F65" w:rsidR="00F34EE9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Pr="001D4F65" w:rsidR="00F34EE9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Pr="001D4F65" w:rsidR="00F34EE9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Pr="001D4F65" w:rsidR="00F34EE9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Pr="001D4F65" w:rsidR="00F34EE9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Pr="001D4F65" w:rsidR="00F34EE9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P="002B1C29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P="00D70882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FootnoteReference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P="00D70882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FootnoteReference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4D79" w:rsidP="005D4D7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5C23B2"/>
    <w:multiLevelType w:val="hybridMultilevel"/>
    <w:tmpl w:val="3AA65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dstavce">
    <w:name w:val="Text odstavce"/>
    <w:basedOn w:val="Normal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al"/>
    <w:rsid w:val="008E0FD8"/>
    <w:pPr>
      <w:numPr>
        <w:ilvl w:val="2"/>
        <w:numId w:val="1"/>
      </w:numPr>
      <w:tabs>
        <w:tab w:val="num" w:pos="360"/>
        <w:tab w:val="clear" w:pos="851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al"/>
    <w:link w:val="TextpsmeneChar"/>
    <w:rsid w:val="008E0FD8"/>
    <w:pPr>
      <w:numPr>
        <w:ilvl w:val="1"/>
        <w:numId w:val="1"/>
      </w:numPr>
      <w:tabs>
        <w:tab w:val="num" w:pos="360"/>
        <w:tab w:val="clear" w:pos="425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DefaultParagraphFont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al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3862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86203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03023E"/>
  </w:style>
  <w:style w:type="paragraph" w:styleId="Footer">
    <w:name w:val="footer"/>
    <w:basedOn w:val="Normal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03023E"/>
  </w:style>
  <w:style w:type="character" w:styleId="Hyperlink">
    <w:name w:val="Hyperlink"/>
    <w:basedOn w:val="DefaultParagraphFont"/>
    <w:uiPriority w:val="99"/>
    <w:unhideWhenUsed/>
    <w:rsid w:val="00D060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3B2E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633B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633B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D2B15-1CAA-4416-A8BD-C653F5AA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104</TotalTime>
  <Pages>5</Pages>
  <Words>914</Words>
  <Characters>5393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2023-01-04T08:19:00Z</dcterms:created>
</cp:coreProperties>
</file>