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5.9.0.0 -->
  <w:body>
    <w:p w:rsidR="00B76AFD" w:rsidRPr="00316681" w:rsidP="00030098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  <w:u w:val="single"/>
        </w:rPr>
      </w:pPr>
      <w:bookmarkStart w:id="0" w:name="_GoBack"/>
      <w:bookmarkEnd w:id="0"/>
      <w:r w:rsidRPr="00316681">
        <w:rPr>
          <w:rFonts w:ascii="Times New Roman" w:hAnsi="Times New Roman" w:cs="Times New Roman"/>
          <w:b/>
          <w:sz w:val="48"/>
          <w:szCs w:val="48"/>
          <w:u w:val="single"/>
        </w:rPr>
        <w:t>P</w:t>
      </w:r>
      <w:r w:rsidRPr="00316681" w:rsidR="009C7A94">
        <w:rPr>
          <w:rFonts w:ascii="Times New Roman" w:hAnsi="Times New Roman" w:cs="Times New Roman"/>
          <w:b/>
          <w:sz w:val="48"/>
          <w:szCs w:val="48"/>
          <w:u w:val="single"/>
        </w:rPr>
        <w:t>řihláška</w:t>
      </w:r>
    </w:p>
    <w:p w:rsidR="00D32747" w:rsidRPr="00316681" w:rsidP="00030098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  <w:u w:val="single"/>
        </w:rPr>
      </w:pPr>
    </w:p>
    <w:p w:rsidR="00030098" w:rsidRPr="00B43A94" w:rsidP="00030098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4"/>
        </w:rPr>
      </w:pPr>
    </w:p>
    <w:p w:rsidR="00126A94" w:rsidRPr="00B43A94" w:rsidP="00D32747">
      <w:pPr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32"/>
        </w:rPr>
      </w:pPr>
      <w:r w:rsidRPr="00B43A94">
        <w:rPr>
          <w:b/>
          <w:sz w:val="28"/>
        </w:rPr>
        <w:t>Požadavky kladené na ekonomické informační systémy související s vyhláškou o podmínkách sestavení účetních výkazů za ČR</w:t>
      </w:r>
    </w:p>
    <w:p w:rsidR="00030098" w:rsidRPr="00D32747" w:rsidP="00030098">
      <w:pPr>
        <w:spacing w:after="0" w:line="240" w:lineRule="auto"/>
        <w:jc w:val="center"/>
        <w:rPr>
          <w:rFonts w:cs="Times New Roman"/>
          <w:i/>
          <w:sz w:val="24"/>
          <w:szCs w:val="24"/>
        </w:rPr>
      </w:pPr>
    </w:p>
    <w:p w:rsidR="00793183" w:rsidRPr="00D32747" w:rsidP="00B259A0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tbl>
      <w:tblPr>
        <w:tblW w:w="2567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2567"/>
      </w:tblGrid>
      <w:tr w:rsidTr="009D3DAD">
        <w:tblPrEx>
          <w:tblW w:w="2567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15"/>
        </w:trPr>
        <w:tc>
          <w:tcPr>
            <w:tcW w:w="2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D3DAD" w:rsidRPr="00316681" w:rsidP="009D3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316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Název instituce</w:t>
            </w:r>
            <w:r w:rsidR="00BE3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:</w:t>
            </w:r>
          </w:p>
        </w:tc>
      </w:tr>
      <w:tr w:rsidTr="009D3DAD">
        <w:tblPrEx>
          <w:tblW w:w="2567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15"/>
        </w:trPr>
        <w:tc>
          <w:tcPr>
            <w:tcW w:w="2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DAD" w:rsidRPr="00316681" w:rsidP="009D3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Tr="009D3DAD">
        <w:tblPrEx>
          <w:tblW w:w="2567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15"/>
        </w:trPr>
        <w:tc>
          <w:tcPr>
            <w:tcW w:w="2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D3DAD" w:rsidRPr="00316681" w:rsidP="00BE3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Jména účastníků:</w:t>
            </w:r>
          </w:p>
        </w:tc>
      </w:tr>
      <w:tr w:rsidTr="009D3DAD">
        <w:tblPrEx>
          <w:tblW w:w="2567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15"/>
        </w:trPr>
        <w:tc>
          <w:tcPr>
            <w:tcW w:w="2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DAD" w:rsidRPr="00316681" w:rsidP="009D3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Tr="009D3DAD">
        <w:tblPrEx>
          <w:tblW w:w="2567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15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D3DAD" w:rsidRPr="00316681" w:rsidP="009D3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316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Tr="009D3DAD">
        <w:tblPrEx>
          <w:tblW w:w="2567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15"/>
        </w:trPr>
        <w:tc>
          <w:tcPr>
            <w:tcW w:w="2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D3DAD" w:rsidRPr="00316681" w:rsidP="009F7C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Kontaktní t</w:t>
            </w:r>
            <w:r w:rsidRPr="00316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elefon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:</w:t>
            </w:r>
          </w:p>
        </w:tc>
      </w:tr>
      <w:tr w:rsidTr="009D3DAD">
        <w:tblPrEx>
          <w:tblW w:w="2567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15"/>
        </w:trPr>
        <w:tc>
          <w:tcPr>
            <w:tcW w:w="2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DAD" w:rsidRPr="00316681" w:rsidP="009D3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Tr="009D3DAD">
        <w:tblPrEx>
          <w:tblW w:w="2567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15"/>
        </w:trPr>
        <w:tc>
          <w:tcPr>
            <w:tcW w:w="2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D3DAD" w:rsidRPr="00316681" w:rsidP="009F7C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Kontaktní  e-</w:t>
            </w:r>
            <w:r w:rsidRPr="00316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mail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:</w:t>
            </w:r>
          </w:p>
        </w:tc>
      </w:tr>
      <w:tr w:rsidTr="009D3DAD">
        <w:tblPrEx>
          <w:tblW w:w="2567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15"/>
        </w:trPr>
        <w:tc>
          <w:tcPr>
            <w:tcW w:w="2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DAD" w:rsidRPr="00316681" w:rsidP="009D3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</w:tbl>
    <w:tbl>
      <w:tblPr>
        <w:tblpPr w:leftFromText="141" w:rightFromText="141" w:vertAnchor="text" w:horzAnchor="page" w:tblpX="4191" w:tblpY="-2927"/>
        <w:tblW w:w="6307" w:type="dxa"/>
        <w:tblCellMar>
          <w:left w:w="70" w:type="dxa"/>
          <w:right w:w="70" w:type="dxa"/>
        </w:tblCellMar>
        <w:tblLook w:val="04A0"/>
      </w:tblPr>
      <w:tblGrid>
        <w:gridCol w:w="960"/>
        <w:gridCol w:w="960"/>
        <w:gridCol w:w="960"/>
        <w:gridCol w:w="960"/>
        <w:gridCol w:w="2467"/>
      </w:tblGrid>
      <w:tr w:rsidTr="009D3DAD">
        <w:tblPrEx>
          <w:tblW w:w="6307" w:type="dxa"/>
          <w:tblCellMar>
            <w:left w:w="70" w:type="dxa"/>
            <w:right w:w="70" w:type="dxa"/>
          </w:tblCellMar>
          <w:tblLook w:val="04A0"/>
        </w:tblPrEx>
        <w:trPr>
          <w:trHeight w:val="315"/>
        </w:trPr>
        <w:tc>
          <w:tcPr>
            <w:tcW w:w="630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DAD" w:rsidRPr="00D32747" w:rsidP="009D3DA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D32747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Tr="009D3DAD">
        <w:tblPrEx>
          <w:tblW w:w="6307" w:type="dxa"/>
          <w:tblCellMar>
            <w:left w:w="70" w:type="dxa"/>
            <w:right w:w="70" w:type="dxa"/>
          </w:tblCellMar>
          <w:tblLook w:val="04A0"/>
        </w:tblPrEx>
        <w:trPr>
          <w:trHeight w:val="315"/>
        </w:trPr>
        <w:tc>
          <w:tcPr>
            <w:tcW w:w="630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3DAD" w:rsidRPr="00D32747" w:rsidP="009D3DA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Tr="009D3DAD">
        <w:tblPrEx>
          <w:tblW w:w="6307" w:type="dxa"/>
          <w:tblCellMar>
            <w:left w:w="70" w:type="dxa"/>
            <w:right w:w="70" w:type="dxa"/>
          </w:tblCellMar>
          <w:tblLook w:val="04A0"/>
        </w:tblPrEx>
        <w:trPr>
          <w:trHeight w:val="315"/>
        </w:trPr>
        <w:tc>
          <w:tcPr>
            <w:tcW w:w="630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DAD" w:rsidRPr="00D32747" w:rsidP="009D3DA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D32747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Tr="009D3DAD">
        <w:tblPrEx>
          <w:tblW w:w="6307" w:type="dxa"/>
          <w:tblCellMar>
            <w:left w:w="70" w:type="dxa"/>
            <w:right w:w="70" w:type="dxa"/>
          </w:tblCellMar>
          <w:tblLook w:val="04A0"/>
        </w:tblPrEx>
        <w:trPr>
          <w:trHeight w:val="315"/>
        </w:trPr>
        <w:tc>
          <w:tcPr>
            <w:tcW w:w="630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3DAD" w:rsidRPr="00D32747" w:rsidP="009D3DA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Tr="009D3DAD">
        <w:tblPrEx>
          <w:tblW w:w="6307" w:type="dxa"/>
          <w:tblCellMar>
            <w:left w:w="70" w:type="dxa"/>
            <w:right w:w="70" w:type="dxa"/>
          </w:tblCellMar>
          <w:tblLook w:val="04A0"/>
        </w:tblPrEx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D3DAD" w:rsidRPr="00D32747" w:rsidP="009D3DA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D32747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D3DAD" w:rsidRPr="00D32747" w:rsidP="009D3DA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D32747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D3DAD" w:rsidRPr="00D32747" w:rsidP="009D3DA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D32747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D3DAD" w:rsidRPr="00D32747" w:rsidP="009D3DA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D32747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4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D3DAD" w:rsidRPr="00D32747" w:rsidP="009D3DA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D32747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Tr="009D3DAD">
        <w:tblPrEx>
          <w:tblW w:w="6307" w:type="dxa"/>
          <w:tblCellMar>
            <w:left w:w="70" w:type="dxa"/>
            <w:right w:w="70" w:type="dxa"/>
          </w:tblCellMar>
          <w:tblLook w:val="04A0"/>
        </w:tblPrEx>
        <w:trPr>
          <w:trHeight w:val="315"/>
        </w:trPr>
        <w:tc>
          <w:tcPr>
            <w:tcW w:w="630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DAD" w:rsidRPr="00D32747" w:rsidP="009D3DA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D32747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Tr="009D3DAD">
        <w:tblPrEx>
          <w:tblW w:w="6307" w:type="dxa"/>
          <w:tblCellMar>
            <w:left w:w="70" w:type="dxa"/>
            <w:right w:w="70" w:type="dxa"/>
          </w:tblCellMar>
          <w:tblLook w:val="04A0"/>
        </w:tblPrEx>
        <w:trPr>
          <w:trHeight w:val="315"/>
        </w:trPr>
        <w:tc>
          <w:tcPr>
            <w:tcW w:w="630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3DAD" w:rsidRPr="00D32747" w:rsidP="009D3DA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Tr="009D3DAD">
        <w:tblPrEx>
          <w:tblW w:w="6307" w:type="dxa"/>
          <w:tblCellMar>
            <w:left w:w="70" w:type="dxa"/>
            <w:right w:w="70" w:type="dxa"/>
          </w:tblCellMar>
          <w:tblLook w:val="04A0"/>
        </w:tblPrEx>
        <w:trPr>
          <w:trHeight w:val="315"/>
        </w:trPr>
        <w:tc>
          <w:tcPr>
            <w:tcW w:w="630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DAD" w:rsidRPr="00D32747" w:rsidP="009D3DA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D32747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Tr="009D3DAD">
        <w:tblPrEx>
          <w:tblW w:w="6307" w:type="dxa"/>
          <w:tblCellMar>
            <w:left w:w="70" w:type="dxa"/>
            <w:right w:w="70" w:type="dxa"/>
          </w:tblCellMar>
          <w:tblLook w:val="04A0"/>
        </w:tblPrEx>
        <w:trPr>
          <w:trHeight w:val="315"/>
        </w:trPr>
        <w:tc>
          <w:tcPr>
            <w:tcW w:w="630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3DAD" w:rsidRPr="00D32747" w:rsidP="009D3DA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</w:tbl>
    <w:p w:rsidR="009D3DAD" w:rsidRPr="00D32747" w:rsidP="00B259A0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9D3DAD" w:rsidRPr="00D32747" w:rsidP="00030098">
      <w:pPr>
        <w:spacing w:after="0" w:line="360" w:lineRule="auto"/>
        <w:jc w:val="both"/>
        <w:rPr>
          <w:rFonts w:cs="Times New Roman"/>
          <w:sz w:val="24"/>
          <w:szCs w:val="24"/>
        </w:rPr>
      </w:pPr>
    </w:p>
    <w:p w:rsidR="009D3DAD" w:rsidRPr="00316681" w:rsidP="00D3274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6681">
        <w:rPr>
          <w:rFonts w:ascii="Times New Roman" w:hAnsi="Times New Roman" w:cs="Times New Roman"/>
          <w:sz w:val="24"/>
          <w:szCs w:val="24"/>
        </w:rPr>
        <w:t xml:space="preserve">Vyplněnou přihlášku zašlete prosím </w:t>
      </w:r>
      <w:r w:rsidRPr="00316681" w:rsidR="00D32747">
        <w:rPr>
          <w:rFonts w:ascii="Times New Roman" w:hAnsi="Times New Roman" w:cs="Times New Roman"/>
          <w:sz w:val="24"/>
          <w:szCs w:val="24"/>
        </w:rPr>
        <w:t xml:space="preserve">na e-mail </w:t>
      </w:r>
      <w:r>
        <w:fldChar w:fldCharType="begin"/>
      </w:r>
      <w:r>
        <w:instrText xml:space="preserve"> HYPERLINK "mailto:konsolidace@mfcr.cz" </w:instrText>
      </w:r>
      <w:r>
        <w:fldChar w:fldCharType="separate"/>
      </w:r>
      <w:r w:rsidRPr="00316681" w:rsidR="003B4CB2">
        <w:rPr>
          <w:rStyle w:val="Hyperlink"/>
          <w:rFonts w:ascii="Times New Roman" w:hAnsi="Times New Roman" w:cs="Times New Roman"/>
          <w:b/>
          <w:color w:val="auto"/>
          <w:sz w:val="24"/>
          <w:szCs w:val="24"/>
        </w:rPr>
        <w:t>konsolidace@mfcr.cz</w:t>
      </w:r>
      <w:r>
        <w:fldChar w:fldCharType="end"/>
      </w:r>
      <w:r w:rsidRPr="00316681" w:rsidR="003B4CB2">
        <w:rPr>
          <w:rFonts w:ascii="Times New Roman" w:hAnsi="Times New Roman" w:cs="Times New Roman"/>
          <w:sz w:val="24"/>
          <w:szCs w:val="24"/>
        </w:rPr>
        <w:t xml:space="preserve"> </w:t>
      </w:r>
      <w:r w:rsidRPr="00316681" w:rsidR="00320097">
        <w:rPr>
          <w:rFonts w:ascii="Times New Roman" w:hAnsi="Times New Roman" w:cs="Times New Roman"/>
          <w:sz w:val="24"/>
          <w:szCs w:val="24"/>
        </w:rPr>
        <w:t xml:space="preserve">do </w:t>
      </w:r>
      <w:r w:rsidRPr="0044301D" w:rsidR="0044301D">
        <w:rPr>
          <w:rFonts w:ascii="Times New Roman" w:hAnsi="Times New Roman" w:cs="Times New Roman"/>
          <w:b/>
          <w:sz w:val="24"/>
          <w:szCs w:val="24"/>
        </w:rPr>
        <w:t>11</w:t>
      </w:r>
      <w:r w:rsidRPr="00316681" w:rsidR="00D3274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44301D">
        <w:rPr>
          <w:rFonts w:ascii="Times New Roman" w:hAnsi="Times New Roman" w:cs="Times New Roman"/>
          <w:b/>
          <w:sz w:val="24"/>
          <w:szCs w:val="24"/>
        </w:rPr>
        <w:t>prosince</w:t>
      </w:r>
      <w:r w:rsidRPr="00316681" w:rsidR="00D3274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16681" w:rsidR="00320097">
        <w:rPr>
          <w:rFonts w:ascii="Times New Roman" w:hAnsi="Times New Roman" w:cs="Times New Roman"/>
          <w:b/>
          <w:sz w:val="24"/>
          <w:szCs w:val="24"/>
        </w:rPr>
        <w:t>2013</w:t>
      </w:r>
      <w:r w:rsidRPr="00316681" w:rsidR="00320097">
        <w:rPr>
          <w:rFonts w:ascii="Times New Roman" w:hAnsi="Times New Roman" w:cs="Times New Roman"/>
          <w:sz w:val="24"/>
          <w:szCs w:val="24"/>
        </w:rPr>
        <w:t>.</w:t>
      </w:r>
      <w:r w:rsidR="0040092A">
        <w:rPr>
          <w:rFonts w:ascii="Times New Roman" w:hAnsi="Times New Roman" w:cs="Times New Roman"/>
          <w:sz w:val="24"/>
          <w:szCs w:val="24"/>
        </w:rPr>
        <w:t xml:space="preserve"> Do předmětu zprávy uveďte „Seminář </w:t>
      </w:r>
      <w:r w:rsidR="00AC4634">
        <w:rPr>
          <w:rFonts w:ascii="Times New Roman" w:hAnsi="Times New Roman" w:cs="Times New Roman"/>
          <w:sz w:val="24"/>
          <w:szCs w:val="24"/>
        </w:rPr>
        <w:t>EKIS</w:t>
      </w:r>
      <w:r w:rsidR="0040092A">
        <w:rPr>
          <w:rFonts w:ascii="Times New Roman" w:hAnsi="Times New Roman" w:cs="Times New Roman"/>
          <w:sz w:val="24"/>
          <w:szCs w:val="24"/>
        </w:rPr>
        <w:t>“.</w:t>
      </w:r>
      <w:r w:rsidRPr="00316681" w:rsidR="003B4CB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0097" w:rsidP="0003009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092A" w:rsidP="0003009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092A" w:rsidRPr="00316681" w:rsidP="0003009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>
      <w:headerReference w:type="default" r:id="rId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93183">
    <w:pPr>
      <w:pStyle w:val="Header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3662045</wp:posOffset>
              </wp:positionH>
              <wp:positionV relativeFrom="paragraph">
                <wp:posOffset>-7620</wp:posOffset>
              </wp:positionV>
              <wp:extent cx="2078990" cy="427355"/>
              <wp:effectExtent l="0" t="0" r="0" b="0"/>
              <wp:wrapNone/>
              <wp:docPr id="3" name="Textové pole 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2078990" cy="42735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93183" w:rsidRPr="00171DB3" w:rsidP="00793183">
                          <w:pPr>
                            <w:spacing w:after="0" w:line="240" w:lineRule="auto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 xml:space="preserve">Odbor 54 - </w:t>
                          </w:r>
                          <w:r w:rsidRPr="00171DB3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Ekonomické informace</w:t>
                          </w:r>
                        </w:p>
                        <w:p w:rsidR="00793183" w:rsidRPr="00171DB3" w:rsidP="00793183">
                          <w:pPr>
                            <w:spacing w:after="0" w:line="240" w:lineRule="auto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 xml:space="preserve">Odd. 5404 - </w:t>
                          </w:r>
                          <w:r w:rsidRPr="00171DB3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Účetní výkaznictví státu</w:t>
                          </w:r>
                        </w:p>
                      </w:txbxContent>
                    </wps:txbx>
                    <wps:bodyPr rot="0" spcFirstLastPara="0" vertOverflow="overflow" horzOverflow="overflow" vert="horz" wrap="square" numCol="1" spcCol="0" rtlCol="0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2049" type="#_x0000_t202" style="height:33.65pt;margin-left:288.35pt;margin-top:-0.6pt;mso-width-percent:0;mso-width-relative:margin;mso-wrap-distance-bottom:0;mso-wrap-distance-left:9pt;mso-wrap-distance-right:9pt;mso-wrap-distance-top:0;mso-wrap-style:square;position:absolute;v-text-anchor:top;visibility:visible;width:163.7pt;z-index:251661312" fillcolor="white" stroked="f" strokeweight="0.5pt">
              <v:textbox>
                <w:txbxContent>
                  <w:p w:rsidR="00793183" w:rsidRPr="00171DB3" w:rsidP="00793183">
                    <w:pPr>
                      <w:spacing w:after="0" w:line="240" w:lineRule="auto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Odbor 54 - </w:t>
                    </w:r>
                    <w:r w:rsidRPr="00171DB3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Ekonomické informace</w:t>
                    </w:r>
                  </w:p>
                  <w:p w:rsidR="00793183" w:rsidRPr="00171DB3" w:rsidP="00793183">
                    <w:pPr>
                      <w:spacing w:after="0" w:line="240" w:lineRule="auto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Odd. 5404 - </w:t>
                    </w:r>
                    <w:r w:rsidRPr="00171DB3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Účetní výkaznictví státu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367665</wp:posOffset>
              </wp:positionH>
              <wp:positionV relativeFrom="paragraph">
                <wp:posOffset>6350</wp:posOffset>
              </wp:positionV>
              <wp:extent cx="1508125" cy="427355"/>
              <wp:effectExtent l="0" t="0" r="0" b="0"/>
              <wp:wrapNone/>
              <wp:docPr id="2" name="Textové pole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508125" cy="42735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93183" w:rsidRPr="00171DB3" w:rsidP="00793183">
                          <w:pPr>
                            <w:spacing w:after="0" w:line="240" w:lineRule="auto"/>
                            <w:rPr>
                              <w:rFonts w:ascii="Times New Roman" w:hAnsi="Times New Roman" w:cs="Times New Roman"/>
                              <w:b/>
                              <w:sz w:val="20"/>
                            </w:rPr>
                          </w:pPr>
                          <w:r w:rsidRPr="00171DB3">
                            <w:rPr>
                              <w:rFonts w:ascii="Times New Roman" w:hAnsi="Times New Roman" w:cs="Times New Roman"/>
                              <w:b/>
                              <w:sz w:val="20"/>
                            </w:rPr>
                            <w:t>Ministerstvo financí</w:t>
                          </w:r>
                        </w:p>
                        <w:p w:rsidR="00793183" w:rsidRPr="00171DB3" w:rsidP="00793183">
                          <w:pPr>
                            <w:spacing w:after="0" w:line="240" w:lineRule="auto"/>
                            <w:rPr>
                              <w:rFonts w:ascii="Times New Roman" w:hAnsi="Times New Roman" w:cs="Times New Roman"/>
                              <w:sz w:val="20"/>
                            </w:rPr>
                          </w:pPr>
                          <w:r w:rsidRPr="00171DB3">
                            <w:rPr>
                              <w:rFonts w:ascii="Times New Roman" w:hAnsi="Times New Roman" w:cs="Times New Roman"/>
                              <w:sz w:val="20"/>
                            </w:rPr>
                            <w:t>České republiky</w:t>
                          </w:r>
                        </w:p>
                      </w:txbxContent>
                    </wps:txbx>
                    <wps:bodyPr rot="0" spcFirstLastPara="0" vertOverflow="overflow" horzOverflow="overflow" vert="horz" wrap="square" numCol="1" spcCol="0" rtlCol="0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id="Textové pole 2" o:spid="_x0000_s2050" type="#_x0000_t202" style="height:33.65pt;margin-left:28.95pt;margin-top:0.5pt;mso-width-percent:0;mso-width-relative:margin;mso-wrap-distance-bottom:0;mso-wrap-distance-left:9pt;mso-wrap-distance-right:9pt;mso-wrap-distance-top:0;mso-wrap-style:square;position:absolute;v-text-anchor:top;visibility:visible;width:118.75pt;z-index:251659264" fillcolor="white" stroked="f" strokeweight="0.5pt">
              <v:textbox>
                <w:txbxContent>
                  <w:p w:rsidR="00793183" w:rsidRPr="00171DB3" w:rsidP="00793183">
                    <w:pPr>
                      <w:spacing w:after="0" w:line="240" w:lineRule="auto"/>
                      <w:rPr>
                        <w:rFonts w:ascii="Times New Roman" w:hAnsi="Times New Roman" w:cs="Times New Roman"/>
                        <w:b/>
                        <w:sz w:val="20"/>
                      </w:rPr>
                    </w:pPr>
                    <w:r w:rsidRPr="00171DB3">
                      <w:rPr>
                        <w:rFonts w:ascii="Times New Roman" w:hAnsi="Times New Roman" w:cs="Times New Roman"/>
                        <w:b/>
                        <w:sz w:val="20"/>
                      </w:rPr>
                      <w:t>Ministerstvo financí</w:t>
                    </w:r>
                  </w:p>
                  <w:p w:rsidR="00793183" w:rsidRPr="00171DB3" w:rsidP="00793183">
                    <w:pPr>
                      <w:spacing w:after="0" w:line="240" w:lineRule="auto"/>
                      <w:rPr>
                        <w:rFonts w:ascii="Times New Roman" w:hAnsi="Times New Roman" w:cs="Times New Roman"/>
                        <w:sz w:val="20"/>
                      </w:rPr>
                    </w:pPr>
                    <w:r w:rsidRPr="00171DB3">
                      <w:rPr>
                        <w:rFonts w:ascii="Times New Roman" w:hAnsi="Times New Roman" w:cs="Times New Roman"/>
                        <w:sz w:val="20"/>
                      </w:rPr>
                      <w:t>České republiky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w:drawing>
        <wp:inline distT="0" distB="0" distL="0" distR="0">
          <wp:extent cx="368135" cy="422117"/>
          <wp:effectExtent l="0" t="0" r="0" b="0"/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nak.png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9036" cy="4346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9318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ZhlavChar"/>
    <w:uiPriority w:val="99"/>
    <w:unhideWhenUsed/>
    <w:rsid w:val="007931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DefaultParagraphFont"/>
    <w:link w:val="Header"/>
    <w:uiPriority w:val="99"/>
    <w:rsid w:val="00793183"/>
  </w:style>
  <w:style w:type="paragraph" w:styleId="Footer">
    <w:name w:val="footer"/>
    <w:basedOn w:val="Normal"/>
    <w:link w:val="ZpatChar"/>
    <w:uiPriority w:val="99"/>
    <w:unhideWhenUsed/>
    <w:rsid w:val="007931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DefaultParagraphFont"/>
    <w:link w:val="Footer"/>
    <w:uiPriority w:val="99"/>
    <w:rsid w:val="00793183"/>
  </w:style>
  <w:style w:type="paragraph" w:styleId="BalloonText">
    <w:name w:val="Balloon Text"/>
    <w:basedOn w:val="Normal"/>
    <w:link w:val="TextbublinyChar"/>
    <w:uiPriority w:val="99"/>
    <w:semiHidden/>
    <w:unhideWhenUsed/>
    <w:rsid w:val="007931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rsid w:val="0079318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B4CB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62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2013-12-02T13:56:00Z</dcterms:created>
</cp:coreProperties>
</file>