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3BF5" w:rsidRPr="003520AB" w:rsidRDefault="00F8605F" w:rsidP="00463BF5">
      <w:pPr>
        <w:spacing w:before="100" w:beforeAutospacing="1" w:after="100" w:afterAutospacing="1"/>
        <w:jc w:val="center"/>
      </w:pPr>
      <w:r>
        <w:rPr>
          <w:sz w:val="44"/>
          <w:szCs w:val="44"/>
        </w:rPr>
        <w:t>NÁVRH U</w:t>
      </w:r>
      <w:r w:rsidR="00610CC0">
        <w:rPr>
          <w:sz w:val="44"/>
          <w:szCs w:val="44"/>
        </w:rPr>
        <w:t>S</w:t>
      </w:r>
      <w:r w:rsidR="00610CC0" w:rsidRPr="00610CC0">
        <w:rPr>
          <w:sz w:val="44"/>
          <w:szCs w:val="44"/>
        </w:rPr>
        <w:t>NESENÍ</w:t>
      </w:r>
      <w:r w:rsidR="00C538FD" w:rsidRPr="003520AB">
        <w:rPr>
          <w:sz w:val="44"/>
          <w:szCs w:val="44"/>
        </w:rPr>
        <w:br/>
      </w:r>
      <w:r w:rsidR="004D4E7B" w:rsidRPr="003520AB">
        <w:rPr>
          <w:sz w:val="36"/>
          <w:szCs w:val="36"/>
        </w:rPr>
        <w:t>VLÁDY ČESKÉ REPUBLIKY</w:t>
      </w:r>
      <w:r w:rsidR="004D4E7B" w:rsidRPr="003520AB">
        <w:rPr>
          <w:sz w:val="36"/>
          <w:szCs w:val="36"/>
        </w:rPr>
        <w:br/>
      </w:r>
      <w:r w:rsidR="004D4E7B" w:rsidRPr="003520AB">
        <w:t xml:space="preserve">ze dne </w:t>
      </w:r>
      <w:r w:rsidR="0088630F" w:rsidRPr="003520AB">
        <w:fldChar w:fldCharType="begin"/>
      </w:r>
      <w:r w:rsidR="0088630F" w:rsidRPr="003520AB">
        <w:instrText xml:space="preserve"> MACROBUTTON  AkcentČárka </w:instrText>
      </w:r>
      <w:r w:rsidR="0088630F" w:rsidRPr="003520AB">
        <w:fldChar w:fldCharType="end"/>
      </w:r>
      <w:r w:rsidR="00E2646E" w:rsidRPr="003520AB">
        <w:fldChar w:fldCharType="begin">
          <w:ffData>
            <w:name w:val="Text1"/>
            <w:enabled/>
            <w:calcOnExit w:val="0"/>
            <w:helpText w:type="text" w:val="Vepište datum"/>
            <w:statusText w:type="text" w:val="Vepište datum"/>
            <w:textInput>
              <w:type w:val="date"/>
              <w:format w:val="d. MMMM yyyy"/>
            </w:textInput>
          </w:ffData>
        </w:fldChar>
      </w:r>
      <w:bookmarkStart w:id="0" w:name="Text1"/>
      <w:r w:rsidR="00E2646E" w:rsidRPr="003520AB">
        <w:instrText xml:space="preserve"> FORMTEXT </w:instrText>
      </w:r>
      <w:r w:rsidR="00E2646E" w:rsidRPr="003520AB">
        <w:fldChar w:fldCharType="separate"/>
      </w:r>
      <w:r w:rsidR="00102EE6">
        <w:rPr>
          <w:noProof/>
        </w:rPr>
        <w:t> </w:t>
      </w:r>
      <w:r w:rsidR="00102EE6">
        <w:rPr>
          <w:noProof/>
        </w:rPr>
        <w:t> </w:t>
      </w:r>
      <w:r w:rsidR="00102EE6">
        <w:rPr>
          <w:noProof/>
        </w:rPr>
        <w:t> </w:t>
      </w:r>
      <w:r w:rsidR="00102EE6">
        <w:rPr>
          <w:noProof/>
        </w:rPr>
        <w:t> </w:t>
      </w:r>
      <w:r w:rsidR="00102EE6">
        <w:rPr>
          <w:noProof/>
        </w:rPr>
        <w:t> </w:t>
      </w:r>
      <w:r w:rsidR="00E2646E" w:rsidRPr="003520AB">
        <w:fldChar w:fldCharType="end"/>
      </w:r>
      <w:bookmarkEnd w:id="0"/>
      <w:r w:rsidR="00A336DB" w:rsidRPr="003520AB">
        <w:t xml:space="preserve"> </w:t>
      </w:r>
      <w:r w:rsidR="004D4E7B" w:rsidRPr="003520AB">
        <w:t xml:space="preserve">č. </w:t>
      </w:r>
      <w:r w:rsidR="002E4CB1" w:rsidRPr="003520AB">
        <w:fldChar w:fldCharType="begin">
          <w:ffData>
            <w:name w:val="Text2"/>
            <w:enabled/>
            <w:calcOnExit w:val="0"/>
            <w:helpText w:type="text" w:val="Vypište číslo usnesení"/>
            <w:statusText w:type="text" w:val="Vypište číslo usnesení"/>
            <w:textInput>
              <w:type w:val="number"/>
              <w:format w:val="0"/>
            </w:textInput>
          </w:ffData>
        </w:fldChar>
      </w:r>
      <w:bookmarkStart w:id="1" w:name="Text2"/>
      <w:r w:rsidR="002E4CB1" w:rsidRPr="003520AB">
        <w:instrText xml:space="preserve"> FORMTEXT </w:instrText>
      </w:r>
      <w:r w:rsidR="002E4CB1" w:rsidRPr="003520AB">
        <w:fldChar w:fldCharType="separate"/>
      </w:r>
      <w:r w:rsidR="00102EE6">
        <w:rPr>
          <w:noProof/>
        </w:rPr>
        <w:t> </w:t>
      </w:r>
      <w:r w:rsidR="00102EE6">
        <w:rPr>
          <w:noProof/>
        </w:rPr>
        <w:t> </w:t>
      </w:r>
      <w:r w:rsidR="00102EE6">
        <w:rPr>
          <w:noProof/>
        </w:rPr>
        <w:t> </w:t>
      </w:r>
      <w:r w:rsidR="00102EE6">
        <w:rPr>
          <w:noProof/>
        </w:rPr>
        <w:t> </w:t>
      </w:r>
      <w:r w:rsidR="00102EE6">
        <w:rPr>
          <w:noProof/>
        </w:rPr>
        <w:t> </w:t>
      </w:r>
      <w:r w:rsidR="002E4CB1" w:rsidRPr="003520AB">
        <w:fldChar w:fldCharType="end"/>
      </w:r>
      <w:bookmarkEnd w:id="1"/>
    </w:p>
    <w:p w:rsidR="004D4E7B" w:rsidRPr="003520AB" w:rsidRDefault="002E4CB1" w:rsidP="0051746F">
      <w:pPr>
        <w:jc w:val="center"/>
      </w:pPr>
      <w:r w:rsidRPr="003520AB">
        <w:rPr>
          <w:b/>
        </w:rPr>
        <w:fldChar w:fldCharType="begin">
          <w:ffData>
            <w:name w:val="Text3"/>
            <w:enabled/>
            <w:calcOnExit w:val="0"/>
            <w:helpText w:type="text" w:val="Zadejte název usnesení"/>
            <w:statusText w:type="text" w:val="Zadejte název usnesení"/>
            <w:textInput/>
          </w:ffData>
        </w:fldChar>
      </w:r>
      <w:bookmarkStart w:id="2" w:name="Text3"/>
      <w:r w:rsidRPr="003520AB">
        <w:rPr>
          <w:b/>
        </w:rPr>
        <w:instrText xml:space="preserve"> FORMTEXT </w:instrText>
      </w:r>
      <w:r w:rsidRPr="003520AB">
        <w:rPr>
          <w:b/>
        </w:rPr>
      </w:r>
      <w:r w:rsidRPr="003520AB">
        <w:rPr>
          <w:b/>
        </w:rPr>
        <w:fldChar w:fldCharType="separate"/>
      </w:r>
      <w:r w:rsidR="0051746F">
        <w:rPr>
          <w:b/>
          <w:noProof/>
        </w:rPr>
        <w:t xml:space="preserve">o seznamu komodit určených pro </w:t>
      </w:r>
      <w:r w:rsidR="00F83054">
        <w:rPr>
          <w:b/>
          <w:noProof/>
        </w:rPr>
        <w:t>standardizaci</w:t>
      </w:r>
      <w:r w:rsidR="0051746F">
        <w:rPr>
          <w:b/>
          <w:noProof/>
        </w:rPr>
        <w:t xml:space="preserve"> a pravidlech pro centrální nákup státu</w:t>
      </w:r>
      <w:r w:rsidRPr="003520AB">
        <w:rPr>
          <w:b/>
        </w:rPr>
        <w:fldChar w:fldCharType="end"/>
      </w:r>
      <w:bookmarkEnd w:id="2"/>
    </w:p>
    <w:p w:rsidR="00CF26CB" w:rsidRDefault="00CF26CB" w:rsidP="00CF26CB">
      <w:pPr>
        <w:rPr>
          <w:spacing w:val="70"/>
        </w:rPr>
      </w:pPr>
    </w:p>
    <w:p w:rsidR="007F0298" w:rsidRDefault="004D4E7B" w:rsidP="00A122F6">
      <w:pPr>
        <w:spacing w:before="100" w:beforeAutospacing="1" w:after="100" w:afterAutospacing="1"/>
        <w:ind w:firstLine="540"/>
        <w:rPr>
          <w:spacing w:val="70"/>
        </w:rPr>
      </w:pPr>
      <w:r w:rsidRPr="003520AB">
        <w:rPr>
          <w:spacing w:val="70"/>
        </w:rPr>
        <w:t>Vláda</w:t>
      </w:r>
    </w:p>
    <w:p w:rsidR="00F846C3" w:rsidRPr="003520AB" w:rsidRDefault="00F846C3" w:rsidP="00A3658C">
      <w:pPr>
        <w:spacing w:before="120"/>
        <w:ind w:firstLine="540"/>
        <w:jc w:val="both"/>
      </w:pPr>
      <w:r>
        <w:fldChar w:fldCharType="begin">
          <w:ffData>
            <w:name w:val="Rozevírací3"/>
            <w:enabled/>
            <w:calcOnExit w:val="0"/>
            <w:ddList>
              <w:listEntry w:val="I."/>
              <w:listEntry w:val=" "/>
            </w:ddList>
          </w:ffData>
        </w:fldChar>
      </w:r>
      <w:bookmarkStart w:id="3" w:name="Rozevírací3"/>
      <w:r>
        <w:instrText xml:space="preserve"> FORMDROPDOWN </w:instrText>
      </w:r>
      <w:r w:rsidR="001E29F4">
        <w:fldChar w:fldCharType="separate"/>
      </w:r>
      <w:r>
        <w:fldChar w:fldCharType="end"/>
      </w:r>
      <w:bookmarkEnd w:id="3"/>
      <w:r w:rsidRPr="003520AB">
        <w:t xml:space="preserve">   </w:t>
      </w:r>
      <w:r w:rsidRPr="003520AB">
        <w:rPr>
          <w:spacing w:val="60"/>
        </w:rPr>
        <w:fldChar w:fldCharType="begin">
          <w:ffData>
            <w:name w:val="Text10"/>
            <w:enabled/>
            <w:calcOnExit w:val="0"/>
            <w:helpText w:type="text" w:val="Zvolte odpovídající: schvaluje, jmenuje, přijímá, ukládá, pověřuje, bere na vědomí, zmocňuje, ustavuje, odvolává, atd."/>
            <w:statusText w:type="text" w:val="Zvolte odpovídající: schvaluje, jmenuje, přijímá, ukládá, pověřuje, bere na vědomí, zmocňuje, ustavuje, odvolává, atd."/>
            <w:textInput/>
          </w:ffData>
        </w:fldChar>
      </w:r>
      <w:bookmarkStart w:id="4" w:name="Text10"/>
      <w:r w:rsidRPr="003520AB">
        <w:rPr>
          <w:spacing w:val="60"/>
        </w:rPr>
        <w:instrText xml:space="preserve"> FORMTEXT </w:instrText>
      </w:r>
      <w:r w:rsidRPr="003520AB">
        <w:rPr>
          <w:spacing w:val="60"/>
        </w:rPr>
      </w:r>
      <w:r w:rsidRPr="003520AB">
        <w:rPr>
          <w:spacing w:val="60"/>
        </w:rPr>
        <w:fldChar w:fldCharType="separate"/>
      </w:r>
      <w:r w:rsidR="00062F3C">
        <w:rPr>
          <w:spacing w:val="60"/>
        </w:rPr>
        <w:t>bere na vědomí</w:t>
      </w:r>
      <w:r w:rsidR="00DE776E">
        <w:rPr>
          <w:spacing w:val="60"/>
        </w:rPr>
        <w:t xml:space="preserve"> </w:t>
      </w:r>
      <w:r w:rsidRPr="003520AB">
        <w:rPr>
          <w:spacing w:val="60"/>
        </w:rPr>
        <w:fldChar w:fldCharType="end"/>
      </w:r>
      <w:bookmarkEnd w:id="4"/>
      <w:r w:rsidRPr="003520AB">
        <w:t xml:space="preserve">   </w:t>
      </w:r>
      <w:r w:rsidRPr="003520AB">
        <w:fldChar w:fldCharType="begin">
          <w:ffData>
            <w:name w:val="Text4"/>
            <w:enabled/>
            <w:calcOnExit w:val="0"/>
            <w:helpText w:type="text" w:val="Zde zadejte vlastní text"/>
            <w:statusText w:type="text" w:val="Zde zadejte vlastní text"/>
            <w:textInput/>
          </w:ffData>
        </w:fldChar>
      </w:r>
      <w:bookmarkStart w:id="5" w:name="Text4"/>
      <w:r w:rsidRPr="003520AB">
        <w:instrText xml:space="preserve"> FORMTEXT </w:instrText>
      </w:r>
      <w:r w:rsidRPr="003520AB">
        <w:fldChar w:fldCharType="separate"/>
      </w:r>
      <w:r w:rsidR="003E5F58" w:rsidRPr="003E5F58">
        <w:t>Analýz</w:t>
      </w:r>
      <w:r w:rsidR="003E5F58">
        <w:t>u</w:t>
      </w:r>
      <w:r w:rsidR="003E5F58" w:rsidRPr="003E5F58">
        <w:t xml:space="preserve"> praxe a zkušeností s realizací centrálního nákupu státu ve vybraných zemích EU</w:t>
      </w:r>
      <w:r w:rsidR="000A4983" w:rsidRPr="000A4983">
        <w:t xml:space="preserve"> </w:t>
      </w:r>
      <w:r w:rsidR="003E5F58">
        <w:t xml:space="preserve">a </w:t>
      </w:r>
      <w:r w:rsidR="003E5F58" w:rsidRPr="003E5F58">
        <w:t>Analýz</w:t>
      </w:r>
      <w:r w:rsidR="003E5F58">
        <w:t>u</w:t>
      </w:r>
      <w:r w:rsidR="003E5F58" w:rsidRPr="003E5F58">
        <w:t xml:space="preserve"> provozních výdajů na úrovni státní správy</w:t>
      </w:r>
      <w:r w:rsidR="003E5F58">
        <w:t xml:space="preserve"> </w:t>
      </w:r>
      <w:r w:rsidR="000A4983" w:rsidRPr="000A4983">
        <w:t xml:space="preserve">obsažené v části </w:t>
      </w:r>
      <w:r w:rsidR="003E5F58">
        <w:t>I</w:t>
      </w:r>
      <w:r w:rsidR="000A4983" w:rsidRPr="000A4983">
        <w:t>V. a V. materiálu</w:t>
      </w:r>
      <w:r w:rsidR="006E2473">
        <w:t>;</w:t>
      </w:r>
      <w:r w:rsidRPr="003520AB">
        <w:fldChar w:fldCharType="end"/>
      </w:r>
      <w:bookmarkEnd w:id="5"/>
    </w:p>
    <w:p w:rsidR="00DE776E" w:rsidRDefault="00F846C3" w:rsidP="00665887">
      <w:pPr>
        <w:spacing w:before="120"/>
        <w:ind w:firstLine="540"/>
        <w:jc w:val="both"/>
      </w:pPr>
      <w:r>
        <w:fldChar w:fldCharType="begin">
          <w:ffData>
            <w:name w:val="Rozevírací4"/>
            <w:enabled/>
            <w:calcOnExit w:val="0"/>
            <w:helpText w:type="text" w:val="Podle potřeby zvolte odpovídající položku."/>
            <w:statusText w:type="text" w:val="Podle potřeby zvolte odpovídající položku."/>
            <w:ddList>
              <w:listEntry w:val="II."/>
              <w:listEntry w:val=" "/>
            </w:ddList>
          </w:ffData>
        </w:fldChar>
      </w:r>
      <w:bookmarkStart w:id="6" w:name="Rozevírací4"/>
      <w:r>
        <w:instrText xml:space="preserve"> FORMDROPDOWN </w:instrText>
      </w:r>
      <w:r w:rsidR="001E29F4">
        <w:fldChar w:fldCharType="separate"/>
      </w:r>
      <w:r>
        <w:fldChar w:fldCharType="end"/>
      </w:r>
      <w:bookmarkEnd w:id="6"/>
      <w:r w:rsidRPr="003520AB">
        <w:t xml:space="preserve">   </w:t>
      </w:r>
      <w:r w:rsidRPr="003520AB">
        <w:rPr>
          <w:spacing w:val="50"/>
        </w:rPr>
        <w:fldChar w:fldCharType="begin">
          <w:ffData>
            <w:name w:val="Text11"/>
            <w:enabled/>
            <w:calcOnExit w:val="0"/>
            <w:helpText w:type="text" w:val="Zvolte odpovídající: schvaluje, jmenuje, přijímá, ukládá, pověřuje, bere na vědomí, zmocňuje, ustavuje, odvolává, atd."/>
            <w:statusText w:type="text" w:val="Zvolte odpovídající: schvaluje, jmenuje, přijímá, ukládá, pověřuje, bere na vědomí, zmocňuje, ustavuje, odvolává, atd."/>
            <w:textInput/>
          </w:ffData>
        </w:fldChar>
      </w:r>
      <w:bookmarkStart w:id="7" w:name="Text11"/>
      <w:r w:rsidRPr="003520AB">
        <w:rPr>
          <w:spacing w:val="50"/>
        </w:rPr>
        <w:instrText xml:space="preserve"> FORMTEXT </w:instrText>
      </w:r>
      <w:r w:rsidRPr="003520AB">
        <w:rPr>
          <w:spacing w:val="50"/>
        </w:rPr>
      </w:r>
      <w:r w:rsidRPr="003520AB">
        <w:rPr>
          <w:spacing w:val="50"/>
        </w:rPr>
        <w:fldChar w:fldCharType="separate"/>
      </w:r>
      <w:r w:rsidR="00665887" w:rsidRPr="00665887">
        <w:rPr>
          <w:spacing w:val="50"/>
        </w:rPr>
        <w:t xml:space="preserve"> </w:t>
      </w:r>
      <w:r w:rsidR="00DE776E" w:rsidRPr="00DE776E">
        <w:rPr>
          <w:spacing w:val="50"/>
        </w:rPr>
        <w:t>schvaluje</w:t>
      </w:r>
      <w:r w:rsidRPr="003520AB">
        <w:rPr>
          <w:spacing w:val="50"/>
        </w:rPr>
        <w:fldChar w:fldCharType="end"/>
      </w:r>
      <w:bookmarkEnd w:id="7"/>
      <w:r w:rsidRPr="003520AB">
        <w:t xml:space="preserve">   </w:t>
      </w:r>
      <w:r w:rsidRPr="003520AB">
        <w:fldChar w:fldCharType="begin">
          <w:ffData>
            <w:name w:val="Text5"/>
            <w:enabled/>
            <w:calcOnExit w:val="0"/>
            <w:helpText w:type="text" w:val="Zde zadejte vlastní text"/>
            <w:statusText w:type="text" w:val="Zde zadejte vlastní text"/>
            <w:textInput/>
          </w:ffData>
        </w:fldChar>
      </w:r>
      <w:bookmarkStart w:id="8" w:name="Text5"/>
      <w:r w:rsidRPr="003520AB">
        <w:instrText xml:space="preserve"> FORMTEXT </w:instrText>
      </w:r>
      <w:r w:rsidRPr="003520AB">
        <w:fldChar w:fldCharType="separate"/>
      </w:r>
    </w:p>
    <w:p w:rsidR="006E2473" w:rsidRDefault="006E2473" w:rsidP="00665887">
      <w:pPr>
        <w:spacing w:before="120"/>
        <w:ind w:firstLine="540"/>
        <w:jc w:val="both"/>
      </w:pPr>
      <w:r>
        <w:t xml:space="preserve">1. </w:t>
      </w:r>
      <w:r w:rsidR="00DE776E" w:rsidRPr="00DE776E">
        <w:t>seznam komodit</w:t>
      </w:r>
      <w:r w:rsidR="00F83054">
        <w:t xml:space="preserve"> určených pro standardizaci</w:t>
      </w:r>
      <w:r w:rsidR="002E12FC">
        <w:t>,</w:t>
      </w:r>
    </w:p>
    <w:p w:rsidR="00F846C3" w:rsidRPr="003520AB" w:rsidRDefault="006E2473" w:rsidP="00665887">
      <w:pPr>
        <w:spacing w:before="120"/>
        <w:ind w:firstLine="540"/>
        <w:jc w:val="both"/>
        <w:rPr>
          <w:spacing w:val="50"/>
        </w:rPr>
      </w:pPr>
      <w:r>
        <w:t xml:space="preserve">2. </w:t>
      </w:r>
      <w:r w:rsidR="00DE776E" w:rsidRPr="00DE776E">
        <w:t>návrh pravidel pro centrální nákup státu realizovaný Ministerstvem financí ČR jako centrálním zadavatelem státu</w:t>
      </w:r>
      <w:r w:rsidR="00C42B19">
        <w:t>.</w:t>
      </w:r>
      <w:r w:rsidR="00DE776E" w:rsidRPr="00DE776E">
        <w:t xml:space="preserve"> </w:t>
      </w:r>
      <w:r w:rsidR="00F846C3" w:rsidRPr="003520AB">
        <w:fldChar w:fldCharType="end"/>
      </w:r>
      <w:bookmarkEnd w:id="8"/>
    </w:p>
    <w:p w:rsidR="006E2473" w:rsidRDefault="00F846C3" w:rsidP="00A3658C">
      <w:pPr>
        <w:spacing w:before="120"/>
        <w:ind w:firstLine="540"/>
        <w:jc w:val="both"/>
      </w:pPr>
      <w:r>
        <w:fldChar w:fldCharType="begin">
          <w:ffData>
            <w:name w:val="Rozevírací6"/>
            <w:enabled/>
            <w:calcOnExit w:val="0"/>
            <w:helpText w:type="text" w:val="Podle potřeby zvolte odpovídající položku."/>
            <w:statusText w:type="text" w:val="Podle potřeby zvolte odpovídající položku."/>
            <w:ddList>
              <w:listEntry w:val="III."/>
              <w:listEntry w:val=" "/>
            </w:ddList>
          </w:ffData>
        </w:fldChar>
      </w:r>
      <w:bookmarkStart w:id="9" w:name="Rozevírací6"/>
      <w:r>
        <w:instrText xml:space="preserve"> FORMDROPDOWN </w:instrText>
      </w:r>
      <w:r w:rsidR="001E29F4">
        <w:fldChar w:fldCharType="separate"/>
      </w:r>
      <w:r>
        <w:fldChar w:fldCharType="end"/>
      </w:r>
      <w:bookmarkEnd w:id="9"/>
      <w:r w:rsidRPr="003520AB">
        <w:t xml:space="preserve">   </w:t>
      </w:r>
      <w:r w:rsidRPr="003520AB">
        <w:rPr>
          <w:spacing w:val="60"/>
        </w:rPr>
        <w:fldChar w:fldCharType="begin">
          <w:ffData>
            <w:name w:val="Text10"/>
            <w:enabled/>
            <w:calcOnExit w:val="0"/>
            <w:helpText w:type="text" w:val="Zvolte odpovídající: schvaluje, jmenuje, přijímá, ukládá, pověřuje, bere na vědomí, zmocňuje, ustavuje, odvolává, atd."/>
            <w:statusText w:type="text" w:val="Zvolte odpovídající: schvaluje, jmenuje, přijímá, ukládá, pověřuje, bere na vědomí, zmocňuje, ustavuje, odvolává, atd."/>
            <w:textInput/>
          </w:ffData>
        </w:fldChar>
      </w:r>
      <w:r w:rsidRPr="003520AB">
        <w:rPr>
          <w:spacing w:val="60"/>
        </w:rPr>
        <w:instrText xml:space="preserve"> FORMTEXT </w:instrText>
      </w:r>
      <w:r w:rsidRPr="003520AB">
        <w:rPr>
          <w:spacing w:val="60"/>
        </w:rPr>
      </w:r>
      <w:r w:rsidRPr="003520AB">
        <w:rPr>
          <w:spacing w:val="60"/>
        </w:rPr>
        <w:fldChar w:fldCharType="separate"/>
      </w:r>
      <w:r w:rsidR="00A84CD0">
        <w:rPr>
          <w:spacing w:val="60"/>
        </w:rPr>
        <w:t>ukládá</w:t>
      </w:r>
      <w:r w:rsidRPr="003520AB">
        <w:rPr>
          <w:spacing w:val="60"/>
        </w:rPr>
        <w:fldChar w:fldCharType="end"/>
      </w:r>
      <w:r w:rsidRPr="003520AB">
        <w:t xml:space="preserve">   </w:t>
      </w:r>
      <w:r w:rsidRPr="003520AB">
        <w:fldChar w:fldCharType="begin">
          <w:ffData>
            <w:name w:val=""/>
            <w:enabled/>
            <w:calcOnExit w:val="0"/>
            <w:helpText w:type="text" w:val="Zde zadejte vlastní text"/>
            <w:statusText w:type="text" w:val="Zde zadejte vlastní text"/>
            <w:textInput/>
          </w:ffData>
        </w:fldChar>
      </w:r>
      <w:r w:rsidRPr="003520AB">
        <w:instrText xml:space="preserve"> FORMTEXT </w:instrText>
      </w:r>
      <w:r w:rsidRPr="003520AB">
        <w:fldChar w:fldCharType="separate"/>
      </w:r>
    </w:p>
    <w:p w:rsidR="00A84CD0" w:rsidRDefault="00A84CD0" w:rsidP="00A3658C">
      <w:pPr>
        <w:spacing w:before="120"/>
        <w:ind w:firstLine="540"/>
        <w:jc w:val="both"/>
        <w:rPr>
          <w:noProof/>
        </w:rPr>
      </w:pPr>
      <w:r>
        <w:rPr>
          <w:noProof/>
        </w:rPr>
        <w:t>1. 1. místopředsedovi vlády pro ekonomiku a ministru financí</w:t>
      </w:r>
    </w:p>
    <w:p w:rsidR="00D01E13" w:rsidRDefault="00A84CD0" w:rsidP="00A3658C">
      <w:pPr>
        <w:spacing w:before="120"/>
        <w:ind w:firstLine="540"/>
        <w:jc w:val="both"/>
        <w:rPr>
          <w:noProof/>
        </w:rPr>
      </w:pPr>
      <w:r>
        <w:rPr>
          <w:noProof/>
        </w:rPr>
        <w:t>a) do 30. června 2015 zahájit činnost meziresortních standardizačních skupin</w:t>
      </w:r>
      <w:r w:rsidR="00D01E13">
        <w:rPr>
          <w:noProof/>
        </w:rPr>
        <w:t>,</w:t>
      </w:r>
    </w:p>
    <w:p w:rsidR="00D01E13" w:rsidRDefault="00D01E13" w:rsidP="00A3658C">
      <w:pPr>
        <w:spacing w:before="120"/>
        <w:ind w:firstLine="540"/>
        <w:jc w:val="both"/>
        <w:rPr>
          <w:noProof/>
        </w:rPr>
      </w:pPr>
      <w:r>
        <w:rPr>
          <w:noProof/>
        </w:rPr>
        <w:t>2. ministryni pro místní rozvoj</w:t>
      </w:r>
    </w:p>
    <w:p w:rsidR="00A84CD0" w:rsidRDefault="00D01E13" w:rsidP="00A3658C">
      <w:pPr>
        <w:spacing w:before="120"/>
        <w:ind w:firstLine="540"/>
        <w:jc w:val="both"/>
        <w:rPr>
          <w:noProof/>
        </w:rPr>
      </w:pPr>
      <w:r>
        <w:rPr>
          <w:noProof/>
        </w:rPr>
        <w:t xml:space="preserve">a) </w:t>
      </w:r>
      <w:r w:rsidR="001E29F4" w:rsidRPr="001E29F4">
        <w:rPr>
          <w:noProof/>
        </w:rPr>
        <w:t xml:space="preserve">ve </w:t>
      </w:r>
      <w:bookmarkStart w:id="10" w:name="_GoBack"/>
      <w:bookmarkEnd w:id="10"/>
      <w:r w:rsidR="001E29F4" w:rsidRPr="001E29F4">
        <w:rPr>
          <w:noProof/>
        </w:rPr>
        <w:t>spolupráci s</w:t>
      </w:r>
      <w:r w:rsidR="001E29F4">
        <w:rPr>
          <w:noProof/>
        </w:rPr>
        <w:t> 1. místopředsedou vlády pro ekonomiku a ministrem financí</w:t>
      </w:r>
      <w:r w:rsidR="001E29F4" w:rsidRPr="001E29F4">
        <w:rPr>
          <w:noProof/>
        </w:rPr>
        <w:t xml:space="preserve"> do 31. prosince 2015 předložit vládě ke schválení aktualizaci platných usnesení vlády k resortním systémům centralizovaného zadávání v návaznosti na návrh pravidel pro centrální nákup státu</w:t>
      </w:r>
      <w:r w:rsidR="00A84CD0">
        <w:rPr>
          <w:noProof/>
        </w:rPr>
        <w:t>.</w:t>
      </w:r>
    </w:p>
    <w:p w:rsidR="00A84CD0" w:rsidRDefault="00A84CD0" w:rsidP="00A3658C">
      <w:pPr>
        <w:spacing w:before="120"/>
        <w:ind w:firstLine="540"/>
        <w:jc w:val="both"/>
        <w:rPr>
          <w:noProof/>
        </w:rPr>
      </w:pPr>
      <w:r>
        <w:rPr>
          <w:noProof/>
        </w:rPr>
        <w:t>2. členům vlády</w:t>
      </w:r>
    </w:p>
    <w:p w:rsidR="00F846C3" w:rsidRPr="003520AB" w:rsidRDefault="00D815FA" w:rsidP="00A3658C">
      <w:pPr>
        <w:spacing w:before="120"/>
        <w:ind w:firstLine="540"/>
        <w:jc w:val="both"/>
      </w:pPr>
      <w:r>
        <w:rPr>
          <w:noProof/>
        </w:rPr>
        <w:t xml:space="preserve">a) poskytnout 1. místopředsedovi vlády pro ekonomiku a ministru financí součinnost při stanovování závazného technického standardu komodit určených pro standardizaci. </w:t>
      </w:r>
      <w:r w:rsidR="00A84CD0">
        <w:rPr>
          <w:noProof/>
        </w:rPr>
        <w:t xml:space="preserve"> </w:t>
      </w:r>
      <w:r w:rsidR="00DE776E" w:rsidRPr="00DE776E">
        <w:rPr>
          <w:noProof/>
        </w:rPr>
        <w:t xml:space="preserve"> </w:t>
      </w:r>
      <w:r w:rsidR="00F846C3" w:rsidRPr="003520AB">
        <w:fldChar w:fldCharType="end"/>
      </w:r>
    </w:p>
    <w:p w:rsidR="00A84CD0" w:rsidRDefault="00F846C3" w:rsidP="00C42B19">
      <w:pPr>
        <w:spacing w:before="120"/>
        <w:ind w:firstLine="540"/>
        <w:jc w:val="both"/>
        <w:rPr>
          <w:spacing w:val="60"/>
        </w:rPr>
      </w:pPr>
      <w:r>
        <w:fldChar w:fldCharType="begin">
          <w:ffData>
            <w:name w:val="Rozevírací7"/>
            <w:enabled/>
            <w:calcOnExit w:val="0"/>
            <w:helpText w:type="text" w:val="Podle potřeby zvolte odpovídající položku."/>
            <w:statusText w:type="text" w:val="Podle potřeby zvolte odpovídající položku."/>
            <w:ddList>
              <w:result w:val="1"/>
              <w:listEntry w:val=" "/>
              <w:listEntry w:val="IV."/>
            </w:ddList>
          </w:ffData>
        </w:fldChar>
      </w:r>
      <w:bookmarkStart w:id="11" w:name="Rozevírací7"/>
      <w:r>
        <w:instrText xml:space="preserve"> FORMDROPDOWN </w:instrText>
      </w:r>
      <w:r w:rsidR="001E29F4">
        <w:fldChar w:fldCharType="separate"/>
      </w:r>
      <w:r>
        <w:fldChar w:fldCharType="end"/>
      </w:r>
      <w:bookmarkEnd w:id="11"/>
      <w:r w:rsidRPr="003520AB">
        <w:t xml:space="preserve">   </w:t>
      </w:r>
      <w:r w:rsidRPr="003520AB">
        <w:rPr>
          <w:spacing w:val="60"/>
        </w:rPr>
        <w:fldChar w:fldCharType="begin">
          <w:ffData>
            <w:name w:val="Text10"/>
            <w:enabled/>
            <w:calcOnExit w:val="0"/>
            <w:helpText w:type="text" w:val="Zvolte odpovídající: schvaluje, jmenuje, přijímá, ukládá, pověřuje, bere na vědomí, zmocňuje, ustavuje, odvolává, atd."/>
            <w:statusText w:type="text" w:val="Zvolte odpovídající: schvaluje, jmenuje, přijímá, ukládá, pověřuje, bere na vědomí, zmocňuje, ustavuje, odvolává, atd."/>
            <w:textInput/>
          </w:ffData>
        </w:fldChar>
      </w:r>
      <w:r w:rsidRPr="003520AB">
        <w:rPr>
          <w:spacing w:val="60"/>
        </w:rPr>
        <w:instrText xml:space="preserve"> FORMTEXT </w:instrText>
      </w:r>
      <w:r w:rsidRPr="003520AB">
        <w:rPr>
          <w:spacing w:val="60"/>
        </w:rPr>
      </w:r>
      <w:r w:rsidRPr="003520AB">
        <w:rPr>
          <w:spacing w:val="60"/>
        </w:rPr>
        <w:fldChar w:fldCharType="separate"/>
      </w:r>
      <w:r w:rsidR="00A84CD0">
        <w:rPr>
          <w:spacing w:val="60"/>
        </w:rPr>
        <w:t>pověřuje</w:t>
      </w:r>
    </w:p>
    <w:p w:rsidR="00A84CD0" w:rsidRDefault="00F846C3" w:rsidP="00C42B19">
      <w:pPr>
        <w:spacing w:before="120"/>
        <w:ind w:firstLine="540"/>
        <w:jc w:val="both"/>
      </w:pPr>
      <w:r w:rsidRPr="003520AB">
        <w:rPr>
          <w:spacing w:val="60"/>
        </w:rPr>
        <w:fldChar w:fldCharType="end"/>
      </w:r>
      <w:r w:rsidRPr="003520AB">
        <w:t xml:space="preserve">   </w:t>
      </w:r>
      <w:r w:rsidRPr="003520AB">
        <w:fldChar w:fldCharType="begin">
          <w:ffData>
            <w:name w:val=""/>
            <w:enabled/>
            <w:calcOnExit w:val="0"/>
            <w:helpText w:type="text" w:val="Zde zadejte vlastní text"/>
            <w:statusText w:type="text" w:val="Zde zadejte vlastní text"/>
            <w:textInput/>
          </w:ffData>
        </w:fldChar>
      </w:r>
      <w:r w:rsidRPr="003520AB">
        <w:instrText xml:space="preserve"> FORMTEXT </w:instrText>
      </w:r>
      <w:r w:rsidRPr="003520AB">
        <w:fldChar w:fldCharType="separate"/>
      </w:r>
      <w:r w:rsidR="00A84CD0" w:rsidRPr="00A84CD0">
        <w:t>1. 1. místopředsed</w:t>
      </w:r>
      <w:r w:rsidR="00A84CD0">
        <w:t>u</w:t>
      </w:r>
      <w:r w:rsidR="00A84CD0" w:rsidRPr="00A84CD0">
        <w:t xml:space="preserve"> vlády pro ekonomiku a ministr</w:t>
      </w:r>
      <w:r w:rsidR="00A84CD0">
        <w:t>a</w:t>
      </w:r>
      <w:r w:rsidR="00A84CD0" w:rsidRPr="00A84CD0">
        <w:t xml:space="preserve"> financí</w:t>
      </w:r>
      <w:r w:rsidR="003B5C94">
        <w:t xml:space="preserve"> </w:t>
      </w:r>
      <w:r w:rsidR="003B5C94" w:rsidRPr="003B5C94">
        <w:t>stanovením závazného technického standardu komodit určených pro standardizaci.</w:t>
      </w:r>
    </w:p>
    <w:p w:rsidR="00F846C3" w:rsidRPr="003520AB" w:rsidRDefault="00F846C3" w:rsidP="00C42B19">
      <w:pPr>
        <w:spacing w:before="120"/>
        <w:ind w:firstLine="540"/>
        <w:jc w:val="both"/>
      </w:pPr>
      <w:r w:rsidRPr="003520AB">
        <w:fldChar w:fldCharType="end"/>
      </w:r>
    </w:p>
    <w:p w:rsidR="00F846C3" w:rsidRDefault="00F846C3" w:rsidP="00A3658C">
      <w:pPr>
        <w:spacing w:before="120"/>
        <w:ind w:firstLine="540"/>
        <w:jc w:val="both"/>
      </w:pPr>
      <w:r>
        <w:fldChar w:fldCharType="begin">
          <w:ffData>
            <w:name w:val="Rozevírací9"/>
            <w:enabled/>
            <w:calcOnExit w:val="0"/>
            <w:helpText w:type="text" w:val="Podle potřeby zvolte odpovídající položku."/>
            <w:statusText w:type="text" w:val="Podle potřeby zvolte odpovídající položku."/>
            <w:ddList>
              <w:listEntry w:val=" "/>
              <w:listEntry w:val="V."/>
            </w:ddList>
          </w:ffData>
        </w:fldChar>
      </w:r>
      <w:bookmarkStart w:id="12" w:name="Rozevírací9"/>
      <w:r>
        <w:instrText xml:space="preserve"> FORMDROPDOWN </w:instrText>
      </w:r>
      <w:r w:rsidR="001E29F4">
        <w:fldChar w:fldCharType="separate"/>
      </w:r>
      <w:r>
        <w:fldChar w:fldCharType="end"/>
      </w:r>
      <w:bookmarkEnd w:id="12"/>
      <w:r w:rsidRPr="003520AB">
        <w:t xml:space="preserve">   </w:t>
      </w:r>
      <w:r w:rsidRPr="003520AB">
        <w:rPr>
          <w:spacing w:val="60"/>
        </w:rPr>
        <w:fldChar w:fldCharType="begin">
          <w:ffData>
            <w:name w:val="Text10"/>
            <w:enabled/>
            <w:calcOnExit w:val="0"/>
            <w:helpText w:type="text" w:val="Zvolte odpovídající: schvaluje, jmenuje, přijímá, ukládá, pověřuje, bere na vědomí, zmocňuje, ustavuje, odvolává, atd."/>
            <w:statusText w:type="text" w:val="Zvolte odpovídající: schvaluje, jmenuje, přijímá, ukládá, pověřuje, bere na vědomí, zmocňuje, ustavuje, odvolává, atd."/>
            <w:textInput/>
          </w:ffData>
        </w:fldChar>
      </w:r>
      <w:r w:rsidRPr="003520AB">
        <w:rPr>
          <w:spacing w:val="60"/>
        </w:rPr>
        <w:instrText xml:space="preserve"> FORMTEXT </w:instrText>
      </w:r>
      <w:r w:rsidRPr="003520AB">
        <w:rPr>
          <w:spacing w:val="60"/>
        </w:rPr>
      </w:r>
      <w:r w:rsidRPr="003520AB">
        <w:rPr>
          <w:spacing w:val="60"/>
        </w:rPr>
        <w:fldChar w:fldCharType="separate"/>
      </w:r>
      <w:r w:rsidR="00102EE6">
        <w:rPr>
          <w:noProof/>
          <w:spacing w:val="60"/>
        </w:rPr>
        <w:t> </w:t>
      </w:r>
      <w:r w:rsidR="00102EE6">
        <w:rPr>
          <w:noProof/>
          <w:spacing w:val="60"/>
        </w:rPr>
        <w:t> </w:t>
      </w:r>
      <w:r w:rsidR="00102EE6">
        <w:rPr>
          <w:noProof/>
          <w:spacing w:val="60"/>
        </w:rPr>
        <w:t> </w:t>
      </w:r>
      <w:r w:rsidR="00102EE6">
        <w:rPr>
          <w:noProof/>
          <w:spacing w:val="60"/>
        </w:rPr>
        <w:t> </w:t>
      </w:r>
      <w:r w:rsidR="00102EE6">
        <w:rPr>
          <w:noProof/>
          <w:spacing w:val="60"/>
        </w:rPr>
        <w:t> </w:t>
      </w:r>
      <w:r w:rsidRPr="003520AB">
        <w:rPr>
          <w:spacing w:val="60"/>
        </w:rPr>
        <w:fldChar w:fldCharType="end"/>
      </w:r>
      <w:r w:rsidRPr="003520AB">
        <w:t xml:space="preserve">   </w:t>
      </w:r>
      <w:r w:rsidRPr="003520AB">
        <w:fldChar w:fldCharType="begin">
          <w:ffData>
            <w:name w:val=""/>
            <w:enabled/>
            <w:calcOnExit w:val="0"/>
            <w:helpText w:type="text" w:val="Zde zadejte vlastní text"/>
            <w:statusText w:type="text" w:val="Zde zadejte vlastní text"/>
            <w:textInput/>
          </w:ffData>
        </w:fldChar>
      </w:r>
      <w:r w:rsidRPr="003520AB">
        <w:instrText xml:space="preserve"> FORMTEXT </w:instrText>
      </w:r>
      <w:r w:rsidRPr="003520AB">
        <w:fldChar w:fldCharType="separate"/>
      </w:r>
      <w:r w:rsidR="00102EE6">
        <w:rPr>
          <w:noProof/>
        </w:rPr>
        <w:t> </w:t>
      </w:r>
      <w:r w:rsidR="00102EE6">
        <w:rPr>
          <w:noProof/>
        </w:rPr>
        <w:t> </w:t>
      </w:r>
      <w:r w:rsidR="00102EE6">
        <w:rPr>
          <w:noProof/>
        </w:rPr>
        <w:t> </w:t>
      </w:r>
      <w:r w:rsidR="00102EE6">
        <w:rPr>
          <w:noProof/>
        </w:rPr>
        <w:t> </w:t>
      </w:r>
      <w:r w:rsidR="00102EE6">
        <w:rPr>
          <w:noProof/>
        </w:rPr>
        <w:t> </w:t>
      </w:r>
      <w:r w:rsidRPr="003520AB">
        <w:fldChar w:fldCharType="end"/>
      </w:r>
    </w:p>
    <w:p w:rsidR="00A3658C" w:rsidRDefault="00A3658C" w:rsidP="0085655D">
      <w:pPr>
        <w:spacing w:before="120" w:after="120"/>
        <w:ind w:firstLine="539"/>
        <w:jc w:val="both"/>
      </w:pPr>
      <w:r>
        <w:fldChar w:fldCharType="begin">
          <w:ffData>
            <w:name w:val=""/>
            <w:enabled/>
            <w:calcOnExit w:val="0"/>
            <w:helpText w:type="text" w:val="Podle potřeby zvolte odpovídající položku."/>
            <w:statusText w:type="text" w:val="Podle potřeby zvolte odpovídající položku."/>
            <w:ddList>
              <w:listEntry w:val=" "/>
              <w:listEntry w:val="VI."/>
            </w:ddList>
          </w:ffData>
        </w:fldChar>
      </w:r>
      <w:r>
        <w:instrText xml:space="preserve"> FORMDROPDOWN </w:instrText>
      </w:r>
      <w:r w:rsidR="001E29F4">
        <w:fldChar w:fldCharType="separate"/>
      </w:r>
      <w:r>
        <w:fldChar w:fldCharType="end"/>
      </w:r>
      <w:r w:rsidRPr="003520AB">
        <w:t xml:space="preserve">   </w:t>
      </w:r>
      <w:r w:rsidRPr="003520AB">
        <w:rPr>
          <w:spacing w:val="60"/>
        </w:rPr>
        <w:fldChar w:fldCharType="begin">
          <w:ffData>
            <w:name w:val=""/>
            <w:enabled/>
            <w:calcOnExit w:val="0"/>
            <w:helpText w:type="text" w:val="Zvolte odpovídající: schvaluje, jmenuje, přijímá, ukládá, pověřuje, bere na vědomí, zmocňuje, ustavuje, odvolává, atd."/>
            <w:statusText w:type="text" w:val="Zvolte odpovídající: schvaluje, jmenuje, přijímá, ukládá, pověřuje, bere na vědomí, zmocňuje, ustavuje, odvolává, atd."/>
            <w:textInput/>
          </w:ffData>
        </w:fldChar>
      </w:r>
      <w:r w:rsidRPr="003520AB">
        <w:rPr>
          <w:spacing w:val="60"/>
        </w:rPr>
        <w:instrText xml:space="preserve"> FORMTEXT </w:instrText>
      </w:r>
      <w:r w:rsidRPr="003520AB">
        <w:rPr>
          <w:spacing w:val="60"/>
        </w:rPr>
      </w:r>
      <w:r w:rsidRPr="003520AB">
        <w:rPr>
          <w:spacing w:val="60"/>
        </w:rPr>
        <w:fldChar w:fldCharType="separate"/>
      </w:r>
      <w:r w:rsidR="00204BB9">
        <w:rPr>
          <w:spacing w:val="60"/>
        </w:rPr>
        <w:t> </w:t>
      </w:r>
      <w:r w:rsidR="00204BB9">
        <w:rPr>
          <w:spacing w:val="60"/>
        </w:rPr>
        <w:t> </w:t>
      </w:r>
      <w:r w:rsidR="00204BB9">
        <w:rPr>
          <w:spacing w:val="60"/>
        </w:rPr>
        <w:t> </w:t>
      </w:r>
      <w:r w:rsidR="00204BB9">
        <w:rPr>
          <w:spacing w:val="60"/>
        </w:rPr>
        <w:t> </w:t>
      </w:r>
      <w:r w:rsidR="00204BB9">
        <w:rPr>
          <w:spacing w:val="60"/>
        </w:rPr>
        <w:t> </w:t>
      </w:r>
      <w:r w:rsidRPr="003520AB">
        <w:rPr>
          <w:spacing w:val="60"/>
        </w:rPr>
        <w:fldChar w:fldCharType="end"/>
      </w:r>
      <w:r w:rsidRPr="003520AB">
        <w:t xml:space="preserve">   </w:t>
      </w:r>
      <w:r w:rsidRPr="003520AB">
        <w:fldChar w:fldCharType="begin">
          <w:ffData>
            <w:name w:val=""/>
            <w:enabled/>
            <w:calcOnExit w:val="0"/>
            <w:helpText w:type="text" w:val="Zde zadejte vlastní text"/>
            <w:statusText w:type="text" w:val="Zde zadejte vlastní text"/>
            <w:textInput/>
          </w:ffData>
        </w:fldChar>
      </w:r>
      <w:r w:rsidRPr="003520AB">
        <w:instrText xml:space="preserve"> FORMTEXT </w:instrText>
      </w:r>
      <w:r w:rsidRPr="003520AB">
        <w:fldChar w:fldCharType="separate"/>
      </w:r>
      <w:r w:rsidR="00F51CE1">
        <w:t> </w:t>
      </w:r>
      <w:r w:rsidR="00F51CE1">
        <w:t> </w:t>
      </w:r>
      <w:r w:rsidR="00F51CE1">
        <w:t> </w:t>
      </w:r>
      <w:r w:rsidR="00F51CE1">
        <w:t> </w:t>
      </w:r>
      <w:r w:rsidR="00F51CE1">
        <w:t> </w:t>
      </w:r>
      <w:r w:rsidRPr="003520AB">
        <w:fldChar w:fldCharType="end"/>
      </w:r>
    </w:p>
    <w:p w:rsidR="00862995" w:rsidRDefault="00862995" w:rsidP="00EF76F6"/>
    <w:tbl>
      <w:tblPr>
        <w:tblStyle w:val="Mkatabulky"/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1E0" w:firstRow="1" w:lastRow="1" w:firstColumn="1" w:lastColumn="1" w:noHBand="0" w:noVBand="0"/>
      </w:tblPr>
      <w:tblGrid>
        <w:gridCol w:w="6048"/>
      </w:tblGrid>
      <w:tr w:rsidR="0059051D">
        <w:trPr>
          <w:trHeight w:val="226"/>
        </w:trPr>
        <w:tc>
          <w:tcPr>
            <w:tcW w:w="6048" w:type="dxa"/>
          </w:tcPr>
          <w:p w:rsidR="0059051D" w:rsidRPr="00A122F6" w:rsidRDefault="007C336D" w:rsidP="00EF76F6">
            <w:pPr>
              <w:rPr>
                <w:u w:val="single"/>
              </w:rPr>
            </w:pPr>
            <w:r>
              <w:rPr>
                <w:u w:val="single"/>
              </w:rPr>
              <w:fldChar w:fldCharType="begin">
                <w:ffData>
                  <w:name w:val="Rozevírací1"/>
                  <w:enabled/>
                  <w:calcOnExit w:val="0"/>
                  <w:helpText w:type="text" w:val="Podle potřeby zvolte odpovídající položku."/>
                  <w:statusText w:type="text" w:val="Podle potřeby zvolte odpovídající položku."/>
                  <w:ddList>
                    <w:result w:val="1"/>
                    <w:listEntry w:val="Provede:"/>
                    <w:listEntry w:val="Provedou:"/>
                    <w:listEntry w:val=" "/>
                  </w:ddList>
                </w:ffData>
              </w:fldChar>
            </w:r>
            <w:bookmarkStart w:id="13" w:name="Rozevírací1"/>
            <w:r>
              <w:rPr>
                <w:u w:val="single"/>
              </w:rPr>
              <w:instrText xml:space="preserve"> FORMDROPDOWN </w:instrText>
            </w:r>
            <w:r w:rsidR="001E29F4">
              <w:rPr>
                <w:u w:val="single"/>
              </w:rPr>
            </w:r>
            <w:r w:rsidR="001E29F4">
              <w:rPr>
                <w:u w:val="single"/>
              </w:rPr>
              <w:fldChar w:fldCharType="separate"/>
            </w:r>
            <w:r>
              <w:rPr>
                <w:u w:val="single"/>
              </w:rPr>
              <w:fldChar w:fldCharType="end"/>
            </w:r>
            <w:bookmarkEnd w:id="13"/>
          </w:p>
          <w:p w:rsidR="0059051D" w:rsidRDefault="0059051D" w:rsidP="00A84CD0">
            <w:r>
              <w:fldChar w:fldCharType="begin">
                <w:ffData>
                  <w:name w:val="Text13"/>
                  <w:enabled/>
                  <w:calcOnExit w:val="0"/>
                  <w:helpText w:type="text" w:val="Vypište jména odpovídajících osob."/>
                  <w:statusText w:type="text" w:val="Vypište jména odpovídajících osob."/>
                  <w:textInput/>
                </w:ffData>
              </w:fldChar>
            </w:r>
            <w:bookmarkStart w:id="14" w:name="Text13"/>
            <w:r>
              <w:instrText xml:space="preserve"> FORMTEXT </w:instrText>
            </w:r>
            <w:r>
              <w:fldChar w:fldCharType="separate"/>
            </w:r>
            <w:r w:rsidR="00A84CD0">
              <w:t>členové vlády</w:t>
            </w:r>
            <w:r>
              <w:fldChar w:fldCharType="end"/>
            </w:r>
            <w:bookmarkEnd w:id="14"/>
          </w:p>
        </w:tc>
      </w:tr>
      <w:tr w:rsidR="0059051D">
        <w:trPr>
          <w:trHeight w:val="194"/>
        </w:trPr>
        <w:tc>
          <w:tcPr>
            <w:tcW w:w="6048" w:type="dxa"/>
          </w:tcPr>
          <w:p w:rsidR="0059051D" w:rsidRDefault="0059051D" w:rsidP="0059051D">
            <w:pPr>
              <w:spacing w:before="120"/>
            </w:pPr>
            <w:r>
              <w:fldChar w:fldCharType="begin">
                <w:ffData>
                  <w:name w:val="Rozevírací2"/>
                  <w:enabled/>
                  <w:calcOnExit w:val="0"/>
                  <w:helpText w:type="text" w:val="Podle potřeby zvolte odpovídající položku."/>
                  <w:statusText w:type="text" w:val="Podle potřeby zvolte odpovídající položku."/>
                  <w:ddList>
                    <w:listEntry w:val="Na vědomí:"/>
                    <w:listEntry w:val=" "/>
                  </w:ddList>
                </w:ffData>
              </w:fldChar>
            </w:r>
            <w:bookmarkStart w:id="15" w:name="Rozevírací2"/>
            <w:r>
              <w:instrText xml:space="preserve"> FORMDROPDOWN </w:instrText>
            </w:r>
            <w:r w:rsidR="001E29F4">
              <w:fldChar w:fldCharType="separate"/>
            </w:r>
            <w:r>
              <w:fldChar w:fldCharType="end"/>
            </w:r>
            <w:bookmarkEnd w:id="15"/>
          </w:p>
          <w:p w:rsidR="0059051D" w:rsidRDefault="0059051D" w:rsidP="006E2473">
            <w:pPr>
              <w:spacing w:after="120" w:line="360" w:lineRule="auto"/>
            </w:pPr>
            <w:r w:rsidRPr="003520AB">
              <w:fldChar w:fldCharType="begin">
                <w:ffData>
                  <w:name w:val="Text7"/>
                  <w:enabled/>
                  <w:calcOnExit w:val="0"/>
                  <w:helpText w:type="text" w:val="Vypište jména odpovídajících osob."/>
                  <w:statusText w:type="text" w:val="Vypište jména odpovídajících osob."/>
                  <w:textInput/>
                </w:ffData>
              </w:fldChar>
            </w:r>
            <w:bookmarkStart w:id="16" w:name="Text7"/>
            <w:r w:rsidRPr="003520AB">
              <w:instrText xml:space="preserve"> FORMTEXT </w:instrText>
            </w:r>
            <w:r w:rsidRPr="003520AB">
              <w:fldChar w:fldCharType="separate"/>
            </w:r>
            <w:r w:rsidR="00206D6B">
              <w:t xml:space="preserve">vedoucí ostatních ústředních orgánů státní správy, </w:t>
            </w:r>
            <w:r w:rsidR="00206D6B" w:rsidRPr="00206D6B">
              <w:t>v</w:t>
            </w:r>
            <w:r w:rsidR="006E2473">
              <w:t> </w:t>
            </w:r>
            <w:r w:rsidR="00206D6B" w:rsidRPr="00206D6B">
              <w:t>jejichž</w:t>
            </w:r>
            <w:r w:rsidR="006E2473">
              <w:t xml:space="preserve"> </w:t>
            </w:r>
            <w:r w:rsidR="006E2473" w:rsidRPr="006E2473">
              <w:t>čele nestojí člen vlády ČR</w:t>
            </w:r>
            <w:r w:rsidR="00206D6B">
              <w:t xml:space="preserve"> </w:t>
            </w:r>
            <w:r w:rsidRPr="003520AB">
              <w:fldChar w:fldCharType="end"/>
            </w:r>
            <w:bookmarkEnd w:id="16"/>
          </w:p>
        </w:tc>
      </w:tr>
    </w:tbl>
    <w:p w:rsidR="003935E3" w:rsidRPr="00ED5D01" w:rsidRDefault="003935E3" w:rsidP="00FD1F43">
      <w:pPr>
        <w:spacing w:before="100" w:beforeAutospacing="1" w:after="240" w:line="360" w:lineRule="auto"/>
      </w:pPr>
    </w:p>
    <w:sectPr w:rsidR="003935E3" w:rsidRPr="00ED5D01" w:rsidSect="00633793">
      <w:pgSz w:w="11906" w:h="16838"/>
      <w:pgMar w:top="1417" w:right="1417" w:bottom="89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35631"/>
    <w:multiLevelType w:val="multilevel"/>
    <w:tmpl w:val="04050023"/>
    <w:lvl w:ilvl="0">
      <w:start w:val="1"/>
      <w:numFmt w:val="upperRoman"/>
      <w:lvlText w:val="Článek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Oddíl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">
    <w:nsid w:val="0F2812CC"/>
    <w:multiLevelType w:val="multilevel"/>
    <w:tmpl w:val="8BF4A604"/>
    <w:numStyleLink w:val="usneseni"/>
  </w:abstractNum>
  <w:abstractNum w:abstractNumId="2">
    <w:nsid w:val="441C1CE7"/>
    <w:multiLevelType w:val="multilevel"/>
    <w:tmpl w:val="8BF4A604"/>
    <w:numStyleLink w:val="usneseni"/>
  </w:abstractNum>
  <w:abstractNum w:abstractNumId="3">
    <w:nsid w:val="51AC6EC9"/>
    <w:multiLevelType w:val="multilevel"/>
    <w:tmpl w:val="0405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>
    <w:nsid w:val="5A3B5556"/>
    <w:multiLevelType w:val="multilevel"/>
    <w:tmpl w:val="040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>
    <w:nsid w:val="7A4B523C"/>
    <w:multiLevelType w:val="multilevel"/>
    <w:tmpl w:val="8BF4A604"/>
    <w:styleLink w:val="usneseni"/>
    <w:lvl w:ilvl="0">
      <w:start w:val="1"/>
      <w:numFmt w:val="upperRoman"/>
      <w:lvlText w:val="%1."/>
      <w:lvlJc w:val="left"/>
      <w:pPr>
        <w:tabs>
          <w:tab w:val="num" w:pos="871"/>
        </w:tabs>
        <w:ind w:left="-150" w:firstLine="510"/>
      </w:pPr>
      <w:rPr>
        <w:rFonts w:ascii="Times New Roman" w:hAnsi="Times New Roman"/>
        <w:spacing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570"/>
        </w:tabs>
        <w:ind w:left="-150" w:firstLine="851"/>
      </w:pPr>
      <w:rPr>
        <w:rFonts w:ascii="Times New Roman" w:hAnsi="Times New Roman" w:hint="default"/>
        <w:b w:val="0"/>
        <w:i w:val="0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930"/>
        </w:tabs>
        <w:ind w:left="-150" w:firstLine="1021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none"/>
      <w:lvlText w:val="%4"/>
      <w:lvlJc w:val="left"/>
      <w:pPr>
        <w:tabs>
          <w:tab w:val="num" w:pos="1290"/>
        </w:tabs>
        <w:ind w:left="1290" w:hanging="363"/>
      </w:pPr>
      <w:rPr>
        <w:rFonts w:ascii="Times New Roman" w:hAnsi="Times New Roman" w:hint="default"/>
        <w:sz w:val="24"/>
      </w:rPr>
    </w:lvl>
    <w:lvl w:ilvl="4">
      <w:start w:val="1"/>
      <w:numFmt w:val="none"/>
      <w:lvlText w:val=""/>
      <w:lvlJc w:val="left"/>
      <w:pPr>
        <w:tabs>
          <w:tab w:val="num" w:pos="1650"/>
        </w:tabs>
        <w:ind w:left="165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010"/>
        </w:tabs>
        <w:ind w:left="201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370"/>
        </w:tabs>
        <w:ind w:left="237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730"/>
        </w:tabs>
        <w:ind w:left="2730" w:hanging="36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090"/>
        </w:tabs>
        <w:ind w:left="3090" w:hanging="36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100000" w:hash="zIY7TqR6xkqrf4Kwkdcsg/o92mc=" w:salt="tZ2XbvPRPm/yEwZRACpxFw=="/>
  <w:defaultTabStop w:val="709"/>
  <w:hyphenationZone w:val="425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5887"/>
    <w:rsid w:val="00014AD3"/>
    <w:rsid w:val="0003669A"/>
    <w:rsid w:val="00046A5A"/>
    <w:rsid w:val="00062F3C"/>
    <w:rsid w:val="00084009"/>
    <w:rsid w:val="000A4983"/>
    <w:rsid w:val="000A7DA9"/>
    <w:rsid w:val="000B0D55"/>
    <w:rsid w:val="000B6A81"/>
    <w:rsid w:val="000C500A"/>
    <w:rsid w:val="000E6C54"/>
    <w:rsid w:val="00102EE6"/>
    <w:rsid w:val="00115820"/>
    <w:rsid w:val="0012589B"/>
    <w:rsid w:val="0013293A"/>
    <w:rsid w:val="00132A2A"/>
    <w:rsid w:val="001532DC"/>
    <w:rsid w:val="00156985"/>
    <w:rsid w:val="00184A0F"/>
    <w:rsid w:val="001A1D92"/>
    <w:rsid w:val="001C119E"/>
    <w:rsid w:val="001D6E2B"/>
    <w:rsid w:val="001E29F4"/>
    <w:rsid w:val="001F71C4"/>
    <w:rsid w:val="00202ED6"/>
    <w:rsid w:val="00204BB9"/>
    <w:rsid w:val="00206D6B"/>
    <w:rsid w:val="00294D4C"/>
    <w:rsid w:val="002B2B34"/>
    <w:rsid w:val="002E12FC"/>
    <w:rsid w:val="002E4CB1"/>
    <w:rsid w:val="00320980"/>
    <w:rsid w:val="003357EE"/>
    <w:rsid w:val="0034557D"/>
    <w:rsid w:val="00347E15"/>
    <w:rsid w:val="003511DC"/>
    <w:rsid w:val="00351A97"/>
    <w:rsid w:val="003520AB"/>
    <w:rsid w:val="003562B5"/>
    <w:rsid w:val="003656D9"/>
    <w:rsid w:val="003935E3"/>
    <w:rsid w:val="003A7EDD"/>
    <w:rsid w:val="003B5C94"/>
    <w:rsid w:val="003E2F9D"/>
    <w:rsid w:val="003E5F58"/>
    <w:rsid w:val="0040191B"/>
    <w:rsid w:val="00426F6C"/>
    <w:rsid w:val="0044201E"/>
    <w:rsid w:val="004465AC"/>
    <w:rsid w:val="00450010"/>
    <w:rsid w:val="00463BF5"/>
    <w:rsid w:val="004D4E7B"/>
    <w:rsid w:val="004E22C5"/>
    <w:rsid w:val="004F3697"/>
    <w:rsid w:val="0051391F"/>
    <w:rsid w:val="00513F9D"/>
    <w:rsid w:val="0051746F"/>
    <w:rsid w:val="0059051D"/>
    <w:rsid w:val="005A1690"/>
    <w:rsid w:val="005D42E1"/>
    <w:rsid w:val="00610CC0"/>
    <w:rsid w:val="0061544C"/>
    <w:rsid w:val="00620555"/>
    <w:rsid w:val="006216A8"/>
    <w:rsid w:val="00633793"/>
    <w:rsid w:val="00665887"/>
    <w:rsid w:val="0067618B"/>
    <w:rsid w:val="0068376A"/>
    <w:rsid w:val="00684F5C"/>
    <w:rsid w:val="006B2766"/>
    <w:rsid w:val="006C4450"/>
    <w:rsid w:val="006E2473"/>
    <w:rsid w:val="00707D0C"/>
    <w:rsid w:val="007101C1"/>
    <w:rsid w:val="0071252C"/>
    <w:rsid w:val="007410C7"/>
    <w:rsid w:val="007420DF"/>
    <w:rsid w:val="0074510E"/>
    <w:rsid w:val="00754D72"/>
    <w:rsid w:val="007572FF"/>
    <w:rsid w:val="007757B6"/>
    <w:rsid w:val="00792388"/>
    <w:rsid w:val="007C336D"/>
    <w:rsid w:val="007C576C"/>
    <w:rsid w:val="007F0298"/>
    <w:rsid w:val="007F608D"/>
    <w:rsid w:val="00823AD2"/>
    <w:rsid w:val="00833025"/>
    <w:rsid w:val="00837711"/>
    <w:rsid w:val="00837F4D"/>
    <w:rsid w:val="0085655D"/>
    <w:rsid w:val="00862995"/>
    <w:rsid w:val="00881305"/>
    <w:rsid w:val="0088630F"/>
    <w:rsid w:val="00887656"/>
    <w:rsid w:val="008D2EB2"/>
    <w:rsid w:val="009179EF"/>
    <w:rsid w:val="009360B9"/>
    <w:rsid w:val="00946EAA"/>
    <w:rsid w:val="0095395C"/>
    <w:rsid w:val="009824B3"/>
    <w:rsid w:val="00986C54"/>
    <w:rsid w:val="009935AB"/>
    <w:rsid w:val="009C109B"/>
    <w:rsid w:val="009D7AFB"/>
    <w:rsid w:val="009E448C"/>
    <w:rsid w:val="00A0754D"/>
    <w:rsid w:val="00A122F6"/>
    <w:rsid w:val="00A336DB"/>
    <w:rsid w:val="00A3658C"/>
    <w:rsid w:val="00A77E4C"/>
    <w:rsid w:val="00A833E8"/>
    <w:rsid w:val="00A84CD0"/>
    <w:rsid w:val="00AC6359"/>
    <w:rsid w:val="00AD350A"/>
    <w:rsid w:val="00AF1EEE"/>
    <w:rsid w:val="00B23C0D"/>
    <w:rsid w:val="00B526E2"/>
    <w:rsid w:val="00B56735"/>
    <w:rsid w:val="00B667B3"/>
    <w:rsid w:val="00B84E03"/>
    <w:rsid w:val="00B8529A"/>
    <w:rsid w:val="00B86452"/>
    <w:rsid w:val="00B97242"/>
    <w:rsid w:val="00BC3A94"/>
    <w:rsid w:val="00BD4242"/>
    <w:rsid w:val="00BD4752"/>
    <w:rsid w:val="00BD4FF9"/>
    <w:rsid w:val="00BE5DC1"/>
    <w:rsid w:val="00BF1DF3"/>
    <w:rsid w:val="00C32249"/>
    <w:rsid w:val="00C42B19"/>
    <w:rsid w:val="00C522D8"/>
    <w:rsid w:val="00C538FD"/>
    <w:rsid w:val="00C82F8F"/>
    <w:rsid w:val="00CA2F7F"/>
    <w:rsid w:val="00CD06B2"/>
    <w:rsid w:val="00CE4147"/>
    <w:rsid w:val="00CE694D"/>
    <w:rsid w:val="00CF26CB"/>
    <w:rsid w:val="00CF400E"/>
    <w:rsid w:val="00D00CD0"/>
    <w:rsid w:val="00D01E13"/>
    <w:rsid w:val="00D23DA5"/>
    <w:rsid w:val="00D3515D"/>
    <w:rsid w:val="00D40891"/>
    <w:rsid w:val="00D815FA"/>
    <w:rsid w:val="00DA5034"/>
    <w:rsid w:val="00DB24A4"/>
    <w:rsid w:val="00DE6B78"/>
    <w:rsid w:val="00DE776E"/>
    <w:rsid w:val="00E07641"/>
    <w:rsid w:val="00E1262C"/>
    <w:rsid w:val="00E144E2"/>
    <w:rsid w:val="00E2646E"/>
    <w:rsid w:val="00E30009"/>
    <w:rsid w:val="00E43AA9"/>
    <w:rsid w:val="00E6266C"/>
    <w:rsid w:val="00E76ABA"/>
    <w:rsid w:val="00EB564D"/>
    <w:rsid w:val="00ED24A2"/>
    <w:rsid w:val="00ED5D01"/>
    <w:rsid w:val="00EF76F6"/>
    <w:rsid w:val="00F07579"/>
    <w:rsid w:val="00F24072"/>
    <w:rsid w:val="00F309D3"/>
    <w:rsid w:val="00F40A67"/>
    <w:rsid w:val="00F42B20"/>
    <w:rsid w:val="00F51CE1"/>
    <w:rsid w:val="00F705DB"/>
    <w:rsid w:val="00F83054"/>
    <w:rsid w:val="00F846C3"/>
    <w:rsid w:val="00F848AA"/>
    <w:rsid w:val="00F8605F"/>
    <w:rsid w:val="00FB6ABB"/>
    <w:rsid w:val="00FC76D3"/>
    <w:rsid w:val="00FD1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ormlnweb">
    <w:name w:val="Normal (Web)"/>
    <w:basedOn w:val="Normln"/>
    <w:rsid w:val="004D4E7B"/>
    <w:pPr>
      <w:spacing w:before="100" w:beforeAutospacing="1" w:after="100" w:afterAutospacing="1"/>
    </w:pPr>
    <w:rPr>
      <w:color w:val="000000"/>
    </w:rPr>
  </w:style>
  <w:style w:type="table" w:styleId="Mkatabulky">
    <w:name w:val="Table Grid"/>
    <w:basedOn w:val="Normlntabulka"/>
    <w:rsid w:val="007F02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usneseni">
    <w:name w:val="usneseni"/>
    <w:basedOn w:val="Bezseznamu"/>
    <w:rsid w:val="009D7AFB"/>
    <w:pPr>
      <w:numPr>
        <w:numId w:val="4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ormlnweb">
    <w:name w:val="Normal (Web)"/>
    <w:basedOn w:val="Normln"/>
    <w:rsid w:val="004D4E7B"/>
    <w:pPr>
      <w:spacing w:before="100" w:beforeAutospacing="1" w:after="100" w:afterAutospacing="1"/>
    </w:pPr>
    <w:rPr>
      <w:color w:val="000000"/>
    </w:rPr>
  </w:style>
  <w:style w:type="table" w:styleId="Mkatabulky">
    <w:name w:val="Table Grid"/>
    <w:basedOn w:val="Normlntabulka"/>
    <w:rsid w:val="007F02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usneseni">
    <w:name w:val="usneseni"/>
    <w:basedOn w:val="Bezseznamu"/>
    <w:rsid w:val="009D7AFB"/>
    <w:pPr>
      <w:numPr>
        <w:numId w:val="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966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Sablony\Vl&#225;da_materi&#225;ly\N&#225;vrh%20usnesen&#237;.dot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C6A90D-CDF5-4D21-8A23-18921F9A09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Návrh usnesení.dot</Template>
  <TotalTime>14</TotalTime>
  <Pages>1</Pages>
  <Words>271</Words>
  <Characters>1601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VLÁDA ČESKÉ REPUBLIKY</vt:lpstr>
    </vt:vector>
  </TitlesOfParts>
  <Company>ÚVČR</Company>
  <LinksUpToDate>false</LinksUpToDate>
  <CharactersWithSpaces>1869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VLÁDA ČESKÉ REPUBLIKY</dc:title>
  <dc:creator>Janíčková Barbora Ing.</dc:creator>
  <cp:lastModifiedBy>Janíčková Barbora Ing.</cp:lastModifiedBy>
  <cp:revision>9</cp:revision>
  <cp:lastPrinted>1900-12-31T23:00:00Z</cp:lastPrinted>
  <dcterms:created xsi:type="dcterms:W3CDTF">2015-03-13T12:55:00Z</dcterms:created>
  <dcterms:modified xsi:type="dcterms:W3CDTF">2015-03-31T12:12:00Z</dcterms:modified>
</cp:coreProperties>
</file>